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EC0C0" w14:textId="19E0E8C9" w:rsidR="00084B39" w:rsidRPr="00084B39" w:rsidRDefault="00281CE0" w:rsidP="00084B39">
      <w:pPr>
        <w:suppressAutoHyphens/>
        <w:spacing w:before="240" w:after="240" w:line="240" w:lineRule="auto"/>
        <w:jc w:val="right"/>
        <w:rPr>
          <w:rFonts w:ascii="Cambria" w:eastAsia="SimSun" w:hAnsi="Cambria" w:cs="Arial"/>
          <w:b/>
          <w:bCs/>
          <w:lang w:eastAsia="ar-SA"/>
        </w:rPr>
      </w:pPr>
      <w:r>
        <w:rPr>
          <w:rFonts w:ascii="Cambria" w:eastAsia="SimSun" w:hAnsi="Cambria" w:cs="Arial"/>
          <w:b/>
          <w:bCs/>
          <w:lang w:eastAsia="ar-SA"/>
        </w:rPr>
        <w:t>Załącznik nr 1</w:t>
      </w:r>
      <w:r w:rsidR="003E2E43">
        <w:rPr>
          <w:rFonts w:ascii="Cambria" w:eastAsia="SimSun" w:hAnsi="Cambria" w:cs="Arial"/>
          <w:b/>
          <w:bCs/>
          <w:lang w:eastAsia="ar-SA"/>
        </w:rPr>
        <w:t>1</w:t>
      </w:r>
      <w:r w:rsidR="004E32BC">
        <w:rPr>
          <w:rFonts w:ascii="Cambria" w:eastAsia="SimSun" w:hAnsi="Cambria" w:cs="Arial"/>
          <w:b/>
          <w:bCs/>
          <w:lang w:eastAsia="ar-SA"/>
        </w:rPr>
        <w:t xml:space="preserve"> </w:t>
      </w:r>
      <w:r w:rsidR="00084B39" w:rsidRPr="00084B39">
        <w:rPr>
          <w:rFonts w:ascii="Cambria" w:eastAsia="SimSun" w:hAnsi="Cambria" w:cs="Arial"/>
          <w:b/>
          <w:bCs/>
          <w:lang w:eastAsia="ar-SA"/>
        </w:rPr>
        <w:t>do SWZ</w:t>
      </w:r>
    </w:p>
    <w:p w14:paraId="2DA563DD" w14:textId="77777777" w:rsidR="00084B39" w:rsidRPr="00084B39" w:rsidRDefault="00084B39" w:rsidP="00084B39">
      <w:pPr>
        <w:suppressAutoHyphens/>
        <w:spacing w:before="240" w:after="240" w:line="240" w:lineRule="auto"/>
        <w:jc w:val="right"/>
        <w:rPr>
          <w:rFonts w:ascii="Cambria" w:eastAsia="SimSun" w:hAnsi="Cambria" w:cs="Arial"/>
          <w:b/>
          <w:bCs/>
          <w:lang w:eastAsia="ar-SA"/>
        </w:rPr>
      </w:pPr>
    </w:p>
    <w:p w14:paraId="3CF4CE28" w14:textId="2DF8A882" w:rsidR="00084B39" w:rsidRPr="00084B39" w:rsidRDefault="00084B39" w:rsidP="00084B39">
      <w:pPr>
        <w:suppressAutoHyphens/>
        <w:spacing w:before="240" w:after="240" w:line="240" w:lineRule="auto"/>
        <w:jc w:val="center"/>
        <w:rPr>
          <w:rFonts w:ascii="Cambria" w:eastAsia="SimSun" w:hAnsi="Cambria" w:cs="Arial"/>
          <w:b/>
          <w:bCs/>
          <w:lang w:eastAsia="ar-SA"/>
        </w:rPr>
      </w:pPr>
      <w:r w:rsidRPr="00084B39">
        <w:rPr>
          <w:rFonts w:ascii="Cambria" w:eastAsia="SimSun" w:hAnsi="Cambria" w:cs="Arial"/>
          <w:b/>
          <w:bCs/>
          <w:lang w:eastAsia="ar-SA"/>
        </w:rPr>
        <w:t>WZÓR UMOWY</w:t>
      </w:r>
      <w:r w:rsidR="004E32BC">
        <w:rPr>
          <w:rFonts w:ascii="Cambria" w:eastAsia="SimSun" w:hAnsi="Cambria" w:cs="Arial"/>
          <w:b/>
          <w:bCs/>
          <w:lang w:eastAsia="ar-SA"/>
        </w:rPr>
        <w:t xml:space="preserve"> </w:t>
      </w:r>
    </w:p>
    <w:p w14:paraId="1695A934" w14:textId="77777777" w:rsidR="00084B39" w:rsidRPr="00084B39" w:rsidRDefault="00084B39" w:rsidP="00084B39">
      <w:pPr>
        <w:spacing w:before="240" w:after="240" w:line="240" w:lineRule="auto"/>
        <w:rPr>
          <w:rFonts w:ascii="Cambria" w:eastAsia="SimSun" w:hAnsi="Cambria" w:cs="Arial"/>
          <w:b/>
          <w:lang w:eastAsia="pl-PL"/>
        </w:rPr>
      </w:pPr>
    </w:p>
    <w:p w14:paraId="0688ED1C" w14:textId="77777777" w:rsidR="00084B39" w:rsidRPr="00084B39" w:rsidRDefault="00084B39" w:rsidP="00084B39">
      <w:pPr>
        <w:spacing w:before="240" w:after="240" w:line="240" w:lineRule="auto"/>
        <w:jc w:val="center"/>
        <w:rPr>
          <w:rFonts w:ascii="Cambria" w:eastAsia="SimSun" w:hAnsi="Cambria" w:cs="Arial"/>
          <w:lang w:eastAsia="pl-PL"/>
        </w:rPr>
      </w:pPr>
      <w:r w:rsidRPr="00084B39">
        <w:rPr>
          <w:rFonts w:ascii="Cambria" w:eastAsia="SimSun" w:hAnsi="Cambria" w:cs="Arial"/>
          <w:b/>
          <w:lang w:eastAsia="pl-PL"/>
        </w:rPr>
        <w:t>Umowa nr ______________________________________________</w:t>
      </w:r>
    </w:p>
    <w:p w14:paraId="4DFD0E02" w14:textId="77777777" w:rsidR="00084B39" w:rsidRPr="00084B39" w:rsidRDefault="00084B39" w:rsidP="00084B39">
      <w:pPr>
        <w:spacing w:before="240" w:after="240" w:line="240" w:lineRule="auto"/>
        <w:rPr>
          <w:rFonts w:ascii="Cambria" w:eastAsia="SimSun" w:hAnsi="Cambria" w:cs="Arial"/>
          <w:lang w:eastAsia="pl-PL"/>
        </w:rPr>
      </w:pPr>
    </w:p>
    <w:p w14:paraId="000F3D78" w14:textId="77777777" w:rsidR="00084B39" w:rsidRPr="00084B39" w:rsidRDefault="00084B39" w:rsidP="00084B39">
      <w:pPr>
        <w:spacing w:before="240" w:after="240" w:line="240" w:lineRule="auto"/>
        <w:rPr>
          <w:rFonts w:ascii="Cambria" w:eastAsia="SimSun" w:hAnsi="Cambria" w:cs="Arial"/>
          <w:lang w:eastAsia="pl-PL"/>
        </w:rPr>
      </w:pPr>
      <w:r w:rsidRPr="00084B39">
        <w:rPr>
          <w:rFonts w:ascii="Cambria" w:eastAsia="SimSun" w:hAnsi="Cambria" w:cs="Arial"/>
          <w:lang w:eastAsia="pl-PL"/>
        </w:rPr>
        <w:t xml:space="preserve">W dniu ___________ r. w ________________________ pomiędzy: </w:t>
      </w:r>
    </w:p>
    <w:p w14:paraId="63B5D6CB" w14:textId="77777777" w:rsidR="00084B39" w:rsidRPr="00084B39" w:rsidRDefault="00084B39" w:rsidP="00084B39">
      <w:pPr>
        <w:spacing w:before="240" w:after="240" w:line="240" w:lineRule="auto"/>
        <w:jc w:val="both"/>
        <w:rPr>
          <w:rFonts w:ascii="Cambria" w:eastAsia="SimSun" w:hAnsi="Cambria" w:cs="Arial"/>
          <w:lang w:eastAsia="pl-PL"/>
        </w:rPr>
      </w:pPr>
    </w:p>
    <w:p w14:paraId="51FE1E69" w14:textId="77777777" w:rsidR="00084B39" w:rsidRPr="00084B39" w:rsidRDefault="00084B39" w:rsidP="00084B39">
      <w:pPr>
        <w:spacing w:before="240" w:after="240" w:line="240" w:lineRule="auto"/>
        <w:jc w:val="both"/>
        <w:rPr>
          <w:rFonts w:ascii="Cambria" w:eastAsia="SimSun" w:hAnsi="Cambria" w:cs="Arial"/>
          <w:lang w:eastAsia="pl-PL"/>
        </w:rPr>
      </w:pPr>
      <w:r w:rsidRPr="00084B39">
        <w:rPr>
          <w:rFonts w:ascii="Cambria" w:eastAsia="SimSun" w:hAnsi="Cambria" w:cs="Arial"/>
          <w:lang w:eastAsia="pl-PL"/>
        </w:rPr>
        <w:t>Skarbem Państwa – Państwowym Gospodarstwem Leśnym Lasy Państwowe Nadleśnictwem ____________________________________ z siedzibą w _________________________________________ („Zamawiający”)</w:t>
      </w:r>
    </w:p>
    <w:p w14:paraId="1CE18281" w14:textId="77777777" w:rsidR="00084B39" w:rsidRPr="00084B39" w:rsidRDefault="00084B39" w:rsidP="00084B39">
      <w:pPr>
        <w:spacing w:before="240" w:after="240" w:line="240" w:lineRule="auto"/>
        <w:jc w:val="both"/>
        <w:rPr>
          <w:rFonts w:ascii="Cambria" w:eastAsia="SimSun" w:hAnsi="Cambria" w:cs="Arial"/>
          <w:lang w:eastAsia="pl-PL"/>
        </w:rPr>
      </w:pPr>
      <w:r w:rsidRPr="00084B39">
        <w:rPr>
          <w:rFonts w:ascii="Cambria" w:eastAsia="SimSun" w:hAnsi="Cambria" w:cs="Arial"/>
          <w:lang w:eastAsia="pl-PL"/>
        </w:rPr>
        <w:t xml:space="preserve">ul. _______________________________; </w:t>
      </w:r>
    </w:p>
    <w:p w14:paraId="125858F8" w14:textId="77777777" w:rsidR="00084B39" w:rsidRPr="00084B39" w:rsidRDefault="00084B39" w:rsidP="00084B39">
      <w:pPr>
        <w:spacing w:before="240" w:after="240" w:line="240" w:lineRule="auto"/>
        <w:jc w:val="both"/>
        <w:rPr>
          <w:rFonts w:ascii="Cambria" w:eastAsia="SimSun" w:hAnsi="Cambria" w:cs="Arial"/>
          <w:lang w:eastAsia="pl-PL"/>
        </w:rPr>
      </w:pPr>
      <w:r w:rsidRPr="00084B39">
        <w:rPr>
          <w:rFonts w:ascii="Cambria" w:eastAsia="SimSun" w:hAnsi="Cambria" w:cs="Arial"/>
          <w:lang w:eastAsia="pl-PL"/>
        </w:rPr>
        <w:t>__ - ___ ____________________________________________</w:t>
      </w:r>
    </w:p>
    <w:p w14:paraId="6259EE38" w14:textId="77777777" w:rsidR="00084B39" w:rsidRPr="00084B39" w:rsidRDefault="00084B39" w:rsidP="00084B39">
      <w:pPr>
        <w:spacing w:before="240" w:after="240" w:line="240" w:lineRule="auto"/>
        <w:jc w:val="both"/>
        <w:rPr>
          <w:rFonts w:ascii="Cambria" w:eastAsia="SimSun" w:hAnsi="Cambria" w:cs="Arial"/>
          <w:lang w:eastAsia="pl-PL"/>
        </w:rPr>
      </w:pPr>
      <w:r w:rsidRPr="00084B39">
        <w:rPr>
          <w:rFonts w:ascii="Cambria" w:eastAsia="SimSun" w:hAnsi="Cambria" w:cs="Arial"/>
          <w:lang w:eastAsia="pl-PL"/>
        </w:rPr>
        <w:t>NIP _________________________________________, REGON ___________________________________________</w:t>
      </w:r>
    </w:p>
    <w:p w14:paraId="2F14C92A" w14:textId="77777777" w:rsidR="00084B39" w:rsidRPr="00084B39" w:rsidRDefault="00084B39" w:rsidP="00084B39">
      <w:pPr>
        <w:spacing w:before="240" w:after="240" w:line="240" w:lineRule="auto"/>
        <w:jc w:val="both"/>
        <w:rPr>
          <w:rFonts w:ascii="Cambria" w:eastAsia="SimSun" w:hAnsi="Cambria" w:cs="Arial"/>
          <w:lang w:eastAsia="pl-PL"/>
        </w:rPr>
      </w:pPr>
      <w:r w:rsidRPr="00084B39">
        <w:rPr>
          <w:rFonts w:ascii="Cambria" w:eastAsia="SimSun" w:hAnsi="Cambria" w:cs="Arial"/>
          <w:lang w:eastAsia="pl-PL"/>
        </w:rPr>
        <w:t>reprezentowanym przez:</w:t>
      </w:r>
    </w:p>
    <w:p w14:paraId="4B761C89" w14:textId="77777777" w:rsidR="00084B39" w:rsidRPr="00084B39" w:rsidRDefault="00084B39" w:rsidP="00084B39">
      <w:pPr>
        <w:spacing w:before="240" w:after="240" w:line="240" w:lineRule="auto"/>
        <w:rPr>
          <w:rFonts w:ascii="Cambria" w:eastAsia="SimSun" w:hAnsi="Cambria" w:cs="Arial"/>
          <w:lang w:eastAsia="pl-PL"/>
        </w:rPr>
      </w:pPr>
      <w:r w:rsidRPr="00084B39">
        <w:rPr>
          <w:rFonts w:ascii="Cambria" w:eastAsia="SimSun" w:hAnsi="Cambria" w:cs="Arial"/>
          <w:lang w:eastAsia="pl-PL"/>
        </w:rPr>
        <w:t>________________________________ – Nadleśniczego,</w:t>
      </w:r>
    </w:p>
    <w:p w14:paraId="0D318A2A" w14:textId="77777777" w:rsidR="00084B39" w:rsidRPr="00084B39" w:rsidRDefault="00084B39" w:rsidP="00084B39">
      <w:pPr>
        <w:spacing w:before="240" w:after="240" w:line="240" w:lineRule="auto"/>
        <w:rPr>
          <w:rFonts w:ascii="Cambria" w:eastAsia="SimSun" w:hAnsi="Cambria" w:cs="Arial"/>
          <w:lang w:eastAsia="pl-PL"/>
        </w:rPr>
      </w:pPr>
      <w:r w:rsidRPr="00084B39">
        <w:rPr>
          <w:rFonts w:ascii="Cambria" w:eastAsia="SimSun" w:hAnsi="Cambria" w:cs="Arial"/>
          <w:lang w:eastAsia="pl-PL"/>
        </w:rPr>
        <w:t xml:space="preserve">a </w:t>
      </w:r>
    </w:p>
    <w:p w14:paraId="408E314B" w14:textId="77777777" w:rsidR="00084B39" w:rsidRPr="00084B39" w:rsidRDefault="00084B39" w:rsidP="00084B39">
      <w:pPr>
        <w:spacing w:before="240" w:after="240" w:line="240" w:lineRule="auto"/>
        <w:jc w:val="both"/>
        <w:rPr>
          <w:rFonts w:ascii="Cambria" w:eastAsia="SimSun" w:hAnsi="Cambria" w:cs="Arial"/>
          <w:i/>
          <w:lang w:eastAsia="pl-PL"/>
        </w:rPr>
      </w:pPr>
      <w:r w:rsidRPr="00084B39">
        <w:rPr>
          <w:rFonts w:ascii="Cambria" w:eastAsia="SimSun" w:hAnsi="Cambria" w:cs="Arial"/>
          <w:i/>
          <w:lang w:eastAsia="pl-PL"/>
        </w:rPr>
        <w:t xml:space="preserve">(w przypadku osób prawnych i spółek handlowych nieposiadających osobowości prawnej) </w:t>
      </w:r>
    </w:p>
    <w:p w14:paraId="2A05E164" w14:textId="77777777" w:rsidR="00084B39" w:rsidRPr="00084B39" w:rsidRDefault="00084B39" w:rsidP="00084B39">
      <w:pPr>
        <w:spacing w:before="240" w:after="240" w:line="240" w:lineRule="auto"/>
        <w:jc w:val="both"/>
        <w:rPr>
          <w:rFonts w:ascii="Cambria" w:eastAsia="SimSun" w:hAnsi="Cambria" w:cs="Arial"/>
          <w:lang w:eastAsia="pl-PL"/>
        </w:rPr>
      </w:pPr>
      <w:r w:rsidRPr="00084B39">
        <w:rPr>
          <w:rFonts w:ascii="Cambria" w:eastAsia="SimSun" w:hAnsi="Cambria" w:cs="Arial"/>
          <w:lang w:eastAsia="pl-PL"/>
        </w:rPr>
        <w:t>_______________________________________ z siedzibą w ____________________________________ („Wykonawca”)</w:t>
      </w:r>
    </w:p>
    <w:p w14:paraId="3EA47652" w14:textId="77777777" w:rsidR="00084B39" w:rsidRPr="00084B39" w:rsidRDefault="00084B39" w:rsidP="00084B39">
      <w:pPr>
        <w:spacing w:before="240" w:after="240" w:line="240" w:lineRule="auto"/>
        <w:jc w:val="both"/>
        <w:rPr>
          <w:rFonts w:ascii="Cambria" w:eastAsia="SimSun" w:hAnsi="Cambria" w:cs="Arial"/>
          <w:lang w:eastAsia="pl-PL"/>
        </w:rPr>
      </w:pPr>
      <w:r w:rsidRPr="00084B39">
        <w:rPr>
          <w:rFonts w:ascii="Cambria" w:eastAsia="SimSun" w:hAnsi="Cambria" w:cs="Arial"/>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465BFC15" w14:textId="77777777" w:rsidR="00084B39" w:rsidRPr="00084B39" w:rsidRDefault="00084B39" w:rsidP="00084B39">
      <w:pPr>
        <w:spacing w:before="240" w:after="240" w:line="240" w:lineRule="auto"/>
        <w:rPr>
          <w:rFonts w:ascii="Cambria" w:eastAsia="SimSun" w:hAnsi="Cambria" w:cs="Arial"/>
          <w:lang w:eastAsia="pl-PL"/>
        </w:rPr>
      </w:pPr>
      <w:r w:rsidRPr="00084B39">
        <w:rPr>
          <w:rFonts w:ascii="Cambria" w:eastAsia="SimSun" w:hAnsi="Cambria" w:cs="Arial"/>
          <w:lang w:eastAsia="pl-PL"/>
        </w:rPr>
        <w:t>reprezentowaną przez:</w:t>
      </w:r>
    </w:p>
    <w:p w14:paraId="51E298BB" w14:textId="77777777" w:rsidR="00084B39" w:rsidRPr="00084B39" w:rsidRDefault="00084B39" w:rsidP="00084B39">
      <w:pPr>
        <w:spacing w:before="240" w:after="240" w:line="240" w:lineRule="auto"/>
        <w:rPr>
          <w:rFonts w:ascii="Cambria" w:eastAsia="SimSun" w:hAnsi="Cambria" w:cs="Arial"/>
          <w:lang w:eastAsia="pl-PL"/>
        </w:rPr>
      </w:pPr>
      <w:r w:rsidRPr="00084B39">
        <w:rPr>
          <w:rFonts w:ascii="Cambria" w:eastAsia="SimSun" w:hAnsi="Cambria" w:cs="Arial"/>
          <w:lang w:eastAsia="pl-PL"/>
        </w:rPr>
        <w:t>_________________________________________________</w:t>
      </w:r>
    </w:p>
    <w:p w14:paraId="7D0A155F" w14:textId="77777777" w:rsidR="00084B39" w:rsidRPr="00084B39" w:rsidRDefault="00084B39" w:rsidP="00084B39">
      <w:pPr>
        <w:spacing w:before="240" w:after="240" w:line="240" w:lineRule="auto"/>
        <w:rPr>
          <w:rFonts w:ascii="Cambria" w:eastAsia="SimSun" w:hAnsi="Cambria" w:cs="Arial"/>
          <w:lang w:eastAsia="pl-PL"/>
        </w:rPr>
      </w:pPr>
      <w:r w:rsidRPr="00084B39">
        <w:rPr>
          <w:rFonts w:ascii="Cambria" w:eastAsia="SimSun" w:hAnsi="Cambria" w:cs="Arial"/>
          <w:lang w:eastAsia="pl-PL"/>
        </w:rPr>
        <w:t>_________________________________________________,</w:t>
      </w:r>
    </w:p>
    <w:p w14:paraId="06E2DCBE" w14:textId="77777777" w:rsidR="00084B39" w:rsidRPr="00084B39" w:rsidRDefault="00084B39" w:rsidP="00084B39">
      <w:pPr>
        <w:spacing w:before="240" w:after="240" w:line="240" w:lineRule="auto"/>
        <w:rPr>
          <w:rFonts w:ascii="Cambria" w:eastAsia="SimSun" w:hAnsi="Cambria" w:cs="Arial"/>
          <w:lang w:eastAsia="pl-PL"/>
        </w:rPr>
      </w:pPr>
      <w:r w:rsidRPr="00084B39">
        <w:rPr>
          <w:rFonts w:ascii="Cambria" w:eastAsia="SimSun" w:hAnsi="Cambria" w:cs="Arial"/>
          <w:lang w:eastAsia="pl-PL"/>
        </w:rPr>
        <w:t xml:space="preserve">lub </w:t>
      </w:r>
    </w:p>
    <w:p w14:paraId="483B28FC" w14:textId="77777777" w:rsidR="00084B39" w:rsidRPr="00084B39" w:rsidRDefault="00084B39" w:rsidP="00084B39">
      <w:pPr>
        <w:spacing w:before="240" w:after="240" w:line="240" w:lineRule="auto"/>
        <w:jc w:val="both"/>
        <w:rPr>
          <w:rFonts w:ascii="Cambria" w:eastAsia="SimSun" w:hAnsi="Cambria" w:cs="Arial"/>
          <w:i/>
          <w:lang w:eastAsia="pl-PL"/>
        </w:rPr>
      </w:pPr>
      <w:r w:rsidRPr="00084B39">
        <w:rPr>
          <w:rFonts w:ascii="Cambria" w:eastAsia="SimSun" w:hAnsi="Cambria" w:cs="Arial"/>
          <w:i/>
          <w:lang w:eastAsia="pl-PL"/>
        </w:rPr>
        <w:t xml:space="preserve">(w przypadku osób fizycznych wpisanych do Centralnej Ewidencji i Informacji o Działalności Gospodarczej) </w:t>
      </w:r>
    </w:p>
    <w:p w14:paraId="20A01BB9" w14:textId="13BBFADE" w:rsidR="00084B39" w:rsidRPr="00084B39" w:rsidRDefault="00084B39" w:rsidP="00084B39">
      <w:pPr>
        <w:spacing w:before="240" w:after="240" w:line="240" w:lineRule="auto"/>
        <w:jc w:val="both"/>
        <w:rPr>
          <w:rFonts w:ascii="Cambria" w:eastAsia="SimSun" w:hAnsi="Cambria" w:cs="Arial"/>
          <w:lang w:eastAsia="pl-PL"/>
        </w:rPr>
      </w:pPr>
      <w:r w:rsidRPr="00084B39">
        <w:rPr>
          <w:rFonts w:ascii="Cambria" w:eastAsia="SimSun" w:hAnsi="Cambria" w:cs="Arial"/>
          <w:lang w:eastAsia="pl-PL"/>
        </w:rPr>
        <w:t xml:space="preserve">p. _________________________________ </w:t>
      </w:r>
      <w:r w:rsidRPr="00084B39">
        <w:rPr>
          <w:rFonts w:ascii="Cambria" w:eastAsia="SimSun" w:hAnsi="Cambria" w:cs="Arial"/>
          <w:lang w:eastAsia="ar-SA"/>
        </w:rPr>
        <w:t xml:space="preserve">prowadzącym działalność gospodarczą pod firmą _________________________________________________ z siedzibą w ______________________________ („Wykonawca”) ul __________________, </w:t>
      </w:r>
      <w:r w:rsidRPr="00084B39">
        <w:rPr>
          <w:rFonts w:ascii="Cambria" w:eastAsia="SimSun" w:hAnsi="Cambria" w:cs="Arial"/>
          <w:lang w:eastAsia="pl-PL"/>
        </w:rPr>
        <w:t xml:space="preserve">wpisanym do Centralnej Ewidencji i Informacji </w:t>
      </w:r>
      <w:r w:rsidR="004E32BC">
        <w:rPr>
          <w:rFonts w:ascii="Cambria" w:eastAsia="SimSun" w:hAnsi="Cambria" w:cs="Arial"/>
          <w:lang w:eastAsia="pl-PL"/>
        </w:rPr>
        <w:t>o</w:t>
      </w:r>
      <w:r w:rsidRPr="00084B39">
        <w:rPr>
          <w:rFonts w:ascii="Cambria" w:eastAsia="SimSun" w:hAnsi="Cambria" w:cs="Arial"/>
          <w:lang w:eastAsia="pl-PL"/>
        </w:rPr>
        <w:t xml:space="preserve"> Działalności </w:t>
      </w:r>
      <w:r w:rsidRPr="00084B39">
        <w:rPr>
          <w:rFonts w:ascii="Cambria" w:eastAsia="SimSun" w:hAnsi="Cambria" w:cs="Arial"/>
          <w:lang w:eastAsia="pl-PL"/>
        </w:rPr>
        <w:lastRenderedPageBreak/>
        <w:t xml:space="preserve">Gospodarczej, </w:t>
      </w:r>
      <w:r w:rsidRPr="00084B39">
        <w:rPr>
          <w:rFonts w:ascii="Cambria" w:eastAsia="SimSun" w:hAnsi="Cambria" w:cs="Arial"/>
          <w:lang w:eastAsia="ar-SA"/>
        </w:rPr>
        <w:t>posiadającym numer identyfikacyjny NIP _______________________; REGON __________________________</w:t>
      </w:r>
    </w:p>
    <w:p w14:paraId="39544952" w14:textId="77777777" w:rsidR="00084B39" w:rsidRPr="00084B39" w:rsidRDefault="00084B39" w:rsidP="00084B39">
      <w:pPr>
        <w:spacing w:before="240" w:after="240" w:line="240" w:lineRule="auto"/>
        <w:rPr>
          <w:rFonts w:ascii="Cambria" w:eastAsia="SimSun" w:hAnsi="Cambria" w:cs="Arial"/>
          <w:lang w:eastAsia="pl-PL"/>
        </w:rPr>
      </w:pPr>
      <w:r w:rsidRPr="00084B39">
        <w:rPr>
          <w:rFonts w:ascii="Cambria" w:eastAsia="SimSun" w:hAnsi="Cambria" w:cs="Arial"/>
          <w:lang w:eastAsia="pl-PL"/>
        </w:rPr>
        <w:t xml:space="preserve">działającym osobiście </w:t>
      </w:r>
    </w:p>
    <w:p w14:paraId="718DA2B5" w14:textId="77777777" w:rsidR="00084B39" w:rsidRPr="00084B39" w:rsidRDefault="00084B39" w:rsidP="00084B39">
      <w:pPr>
        <w:spacing w:before="240" w:after="240" w:line="240" w:lineRule="auto"/>
        <w:rPr>
          <w:rFonts w:ascii="Cambria" w:eastAsia="SimSun" w:hAnsi="Cambria" w:cs="Arial"/>
          <w:lang w:eastAsia="pl-PL"/>
        </w:rPr>
      </w:pPr>
      <w:r w:rsidRPr="00084B39">
        <w:rPr>
          <w:rFonts w:ascii="Cambria" w:eastAsia="SimSun" w:hAnsi="Cambria" w:cs="Arial"/>
          <w:lang w:eastAsia="pl-PL"/>
        </w:rPr>
        <w:t xml:space="preserve">lub </w:t>
      </w:r>
    </w:p>
    <w:p w14:paraId="61A7E460" w14:textId="77777777" w:rsidR="00084B39" w:rsidRPr="00084B39" w:rsidRDefault="00084B39" w:rsidP="00084B39">
      <w:pPr>
        <w:spacing w:before="240" w:after="240" w:line="240" w:lineRule="auto"/>
        <w:jc w:val="both"/>
        <w:rPr>
          <w:rFonts w:ascii="Cambria" w:eastAsia="SimSun" w:hAnsi="Cambria" w:cs="Arial"/>
          <w:i/>
          <w:lang w:eastAsia="pl-PL"/>
        </w:rPr>
      </w:pPr>
      <w:r w:rsidRPr="00084B39">
        <w:rPr>
          <w:rFonts w:ascii="Cambria" w:eastAsia="SimSun" w:hAnsi="Cambria" w:cs="Arial"/>
          <w:i/>
          <w:lang w:eastAsia="pl-PL"/>
        </w:rPr>
        <w:t xml:space="preserve">(w przypadku osób fizycznych wpisanych do Centralnej Ewidencji i Informacji o Działalności Gospodarczej działających wspólnie jako konsorcjum lub w ramach spółki cywilnej) </w:t>
      </w:r>
    </w:p>
    <w:p w14:paraId="00F12300" w14:textId="77777777" w:rsidR="00084B39" w:rsidRPr="00084B39" w:rsidRDefault="00084B39" w:rsidP="00084B39">
      <w:pPr>
        <w:spacing w:before="240" w:after="240" w:line="240" w:lineRule="auto"/>
        <w:rPr>
          <w:rFonts w:ascii="Cambria" w:eastAsia="SimSun" w:hAnsi="Cambria" w:cs="Arial"/>
          <w:lang w:eastAsia="pl-PL"/>
        </w:rPr>
      </w:pPr>
      <w:r w:rsidRPr="00084B39">
        <w:rPr>
          <w:rFonts w:ascii="Cambria" w:eastAsia="SimSun" w:hAnsi="Cambria" w:cs="Arial"/>
          <w:lang w:eastAsia="pl-PL"/>
        </w:rPr>
        <w:t>wykonawcami wspólnie ubiegającymi się o udzielenie zamówienia publicznego w składzie (łącznie „Wykonawcy”):</w:t>
      </w:r>
    </w:p>
    <w:p w14:paraId="3DD86E99" w14:textId="2D93C03C" w:rsidR="00084B39" w:rsidRPr="00084B39" w:rsidRDefault="00084B39" w:rsidP="00084B39">
      <w:pPr>
        <w:spacing w:before="240" w:after="240" w:line="240" w:lineRule="auto"/>
        <w:ind w:left="574" w:hanging="574"/>
        <w:jc w:val="both"/>
        <w:rPr>
          <w:rFonts w:ascii="Cambria" w:eastAsia="SimSun" w:hAnsi="Cambria" w:cs="Arial"/>
          <w:lang w:eastAsia="pl-PL"/>
        </w:rPr>
      </w:pPr>
      <w:r w:rsidRPr="00084B39">
        <w:rPr>
          <w:rFonts w:ascii="Cambria" w:eastAsia="SimSun" w:hAnsi="Cambria" w:cs="Arial"/>
          <w:lang w:eastAsia="pl-PL"/>
        </w:rPr>
        <w:t xml:space="preserve">1) </w:t>
      </w:r>
      <w:r w:rsidRPr="00084B39">
        <w:rPr>
          <w:rFonts w:ascii="Cambria" w:eastAsia="SimSun" w:hAnsi="Cambria" w:cs="Arial"/>
          <w:lang w:eastAsia="pl-PL"/>
        </w:rPr>
        <w:tab/>
        <w:t xml:space="preserve">p. _________________________________ </w:t>
      </w:r>
      <w:r w:rsidRPr="00084B39">
        <w:rPr>
          <w:rFonts w:ascii="Cambria" w:eastAsia="SimSun" w:hAnsi="Cambria" w:cs="Arial"/>
          <w:lang w:eastAsia="ar-SA"/>
        </w:rPr>
        <w:t>prowadzącym działalność gospodarczą pod firmą _________________________________________________z siedzibą w ______________________________,</w:t>
      </w:r>
      <w:r w:rsidRPr="00084B39">
        <w:rPr>
          <w:rFonts w:ascii="Cambria" w:eastAsia="SimSun" w:hAnsi="Cambria" w:cs="Arial"/>
          <w:lang w:eastAsia="ar-SA"/>
        </w:rPr>
        <w:br/>
        <w:t>ul __________________</w:t>
      </w:r>
      <w:r w:rsidRPr="00084B39">
        <w:rPr>
          <w:rFonts w:ascii="Cambria" w:eastAsia="SimSun" w:hAnsi="Cambria" w:cs="Arial"/>
          <w:lang w:eastAsia="pl-PL"/>
        </w:rPr>
        <w:t xml:space="preserve"> wpisanym do Centralnej Ewidencji i Informacji </w:t>
      </w:r>
      <w:r w:rsidR="004E32BC">
        <w:rPr>
          <w:rFonts w:ascii="Cambria" w:eastAsia="SimSun" w:hAnsi="Cambria" w:cs="Arial"/>
          <w:lang w:eastAsia="pl-PL"/>
        </w:rPr>
        <w:t>o</w:t>
      </w:r>
      <w:r w:rsidRPr="00084B39">
        <w:rPr>
          <w:rFonts w:ascii="Cambria" w:eastAsia="SimSun" w:hAnsi="Cambria" w:cs="Arial"/>
          <w:lang w:eastAsia="pl-PL"/>
        </w:rPr>
        <w:t xml:space="preserve"> Działalności Gospodarczej, </w:t>
      </w:r>
      <w:r w:rsidRPr="00084B39">
        <w:rPr>
          <w:rFonts w:ascii="Cambria" w:eastAsia="SimSun" w:hAnsi="Cambria" w:cs="Arial"/>
          <w:lang w:eastAsia="ar-SA"/>
        </w:rPr>
        <w:t>posiadającym numer identyfikacyjny NIP _________________________________; REGON __________________________</w:t>
      </w:r>
    </w:p>
    <w:p w14:paraId="3317B4E2" w14:textId="1842905F" w:rsidR="00084B39" w:rsidRPr="00084B39" w:rsidRDefault="00084B39" w:rsidP="00084B39">
      <w:pPr>
        <w:spacing w:before="240" w:after="240" w:line="240" w:lineRule="auto"/>
        <w:ind w:left="574" w:hanging="574"/>
        <w:jc w:val="both"/>
        <w:rPr>
          <w:rFonts w:ascii="Cambria" w:eastAsia="SimSun" w:hAnsi="Cambria" w:cs="Arial"/>
          <w:lang w:eastAsia="pl-PL"/>
        </w:rPr>
      </w:pPr>
      <w:r w:rsidRPr="00084B39">
        <w:rPr>
          <w:rFonts w:ascii="Cambria" w:eastAsia="SimSun" w:hAnsi="Cambria" w:cs="Arial"/>
          <w:lang w:eastAsia="pl-PL"/>
        </w:rPr>
        <w:t xml:space="preserve">2) </w:t>
      </w:r>
      <w:r w:rsidRPr="00084B39">
        <w:rPr>
          <w:rFonts w:ascii="Cambria" w:eastAsia="SimSun" w:hAnsi="Cambria" w:cs="Arial"/>
          <w:lang w:eastAsia="pl-PL"/>
        </w:rPr>
        <w:tab/>
        <w:t xml:space="preserve">p. _________________________________ </w:t>
      </w:r>
      <w:r w:rsidRPr="00084B39">
        <w:rPr>
          <w:rFonts w:ascii="Cambria" w:eastAsia="SimSun" w:hAnsi="Cambria" w:cs="Arial"/>
          <w:lang w:eastAsia="ar-SA"/>
        </w:rPr>
        <w:t>prowadzącym działalność gospodarczą pod firmą _________________________________________________z siedzibą w ______________________________,</w:t>
      </w:r>
      <w:r w:rsidRPr="00084B39">
        <w:rPr>
          <w:rFonts w:ascii="Cambria" w:eastAsia="SimSun" w:hAnsi="Cambria" w:cs="Arial"/>
          <w:lang w:eastAsia="ar-SA"/>
        </w:rPr>
        <w:br/>
        <w:t>ul __________________</w:t>
      </w:r>
      <w:r w:rsidRPr="00084B39">
        <w:rPr>
          <w:rFonts w:ascii="Cambria" w:eastAsia="SimSun" w:hAnsi="Cambria" w:cs="Arial"/>
          <w:lang w:eastAsia="pl-PL"/>
        </w:rPr>
        <w:t xml:space="preserve"> wpisanym do Centralnej Ewidencji i Informacji </w:t>
      </w:r>
      <w:r w:rsidR="004E32BC">
        <w:rPr>
          <w:rFonts w:ascii="Cambria" w:eastAsia="SimSun" w:hAnsi="Cambria" w:cs="Arial"/>
          <w:lang w:eastAsia="pl-PL"/>
        </w:rPr>
        <w:t>o</w:t>
      </w:r>
      <w:r w:rsidR="004E32BC" w:rsidRPr="00084B39">
        <w:rPr>
          <w:rFonts w:ascii="Cambria" w:eastAsia="SimSun" w:hAnsi="Cambria" w:cs="Arial"/>
          <w:lang w:eastAsia="pl-PL"/>
        </w:rPr>
        <w:t xml:space="preserve"> </w:t>
      </w:r>
      <w:r w:rsidRPr="00084B39">
        <w:rPr>
          <w:rFonts w:ascii="Cambria" w:eastAsia="SimSun" w:hAnsi="Cambria" w:cs="Arial"/>
          <w:lang w:eastAsia="pl-PL"/>
        </w:rPr>
        <w:t xml:space="preserve">Działalności Gospodarczej, </w:t>
      </w:r>
      <w:r w:rsidRPr="00084B39">
        <w:rPr>
          <w:rFonts w:ascii="Cambria" w:eastAsia="SimSun" w:hAnsi="Cambria" w:cs="Arial"/>
          <w:lang w:eastAsia="ar-SA"/>
        </w:rPr>
        <w:t>posiadającym numer identyfikacyjny NIP _________________________________; REGON __________________________</w:t>
      </w:r>
    </w:p>
    <w:p w14:paraId="2F83041D" w14:textId="4CA9466E" w:rsidR="00084B39" w:rsidRPr="00084B39" w:rsidRDefault="00084B39" w:rsidP="00084B39">
      <w:pPr>
        <w:spacing w:before="240" w:after="240" w:line="240" w:lineRule="auto"/>
        <w:ind w:left="574" w:hanging="574"/>
        <w:jc w:val="both"/>
        <w:rPr>
          <w:rFonts w:ascii="Cambria" w:eastAsia="SimSun" w:hAnsi="Cambria" w:cs="Arial"/>
          <w:lang w:eastAsia="pl-PL"/>
        </w:rPr>
      </w:pPr>
      <w:r w:rsidRPr="00084B39">
        <w:rPr>
          <w:rFonts w:ascii="Cambria" w:eastAsia="SimSun" w:hAnsi="Cambria" w:cs="Arial"/>
          <w:lang w:eastAsia="pl-PL"/>
        </w:rPr>
        <w:t>3)</w:t>
      </w:r>
      <w:r w:rsidRPr="00084B39">
        <w:rPr>
          <w:rFonts w:ascii="Cambria" w:eastAsia="SimSun" w:hAnsi="Cambria" w:cs="Arial"/>
          <w:lang w:eastAsia="pl-PL"/>
        </w:rPr>
        <w:tab/>
        <w:t xml:space="preserve">p. _________________________________ </w:t>
      </w:r>
      <w:r w:rsidRPr="00084B39">
        <w:rPr>
          <w:rFonts w:ascii="Cambria" w:eastAsia="SimSun" w:hAnsi="Cambria" w:cs="Arial"/>
          <w:lang w:eastAsia="ar-SA"/>
        </w:rPr>
        <w:t>prowadzącym działalność gospodarczą pod firmą _________________________________________________z siedzibą w ______________________________,</w:t>
      </w:r>
      <w:r w:rsidRPr="00084B39">
        <w:rPr>
          <w:rFonts w:ascii="Cambria" w:eastAsia="SimSun" w:hAnsi="Cambria" w:cs="Arial"/>
          <w:lang w:eastAsia="ar-SA"/>
        </w:rPr>
        <w:br/>
        <w:t>ul __________________</w:t>
      </w:r>
      <w:r w:rsidRPr="00084B39">
        <w:rPr>
          <w:rFonts w:ascii="Cambria" w:eastAsia="SimSun" w:hAnsi="Cambria" w:cs="Arial"/>
          <w:lang w:eastAsia="pl-PL"/>
        </w:rPr>
        <w:t xml:space="preserve"> wpisanym do Centralnej Ewidencji i Informacji </w:t>
      </w:r>
      <w:r w:rsidR="004E32BC">
        <w:rPr>
          <w:rFonts w:ascii="Cambria" w:eastAsia="SimSun" w:hAnsi="Cambria" w:cs="Arial"/>
          <w:lang w:eastAsia="pl-PL"/>
        </w:rPr>
        <w:t>o</w:t>
      </w:r>
      <w:r w:rsidR="004E32BC" w:rsidRPr="00084B39">
        <w:rPr>
          <w:rFonts w:ascii="Cambria" w:eastAsia="SimSun" w:hAnsi="Cambria" w:cs="Arial"/>
          <w:lang w:eastAsia="pl-PL"/>
        </w:rPr>
        <w:t xml:space="preserve"> </w:t>
      </w:r>
      <w:r w:rsidRPr="00084B39">
        <w:rPr>
          <w:rFonts w:ascii="Cambria" w:eastAsia="SimSun" w:hAnsi="Cambria" w:cs="Arial"/>
          <w:lang w:eastAsia="pl-PL"/>
        </w:rPr>
        <w:t xml:space="preserve">Działalności Gospodarczej, </w:t>
      </w:r>
      <w:r w:rsidRPr="00084B39">
        <w:rPr>
          <w:rFonts w:ascii="Cambria" w:eastAsia="SimSun" w:hAnsi="Cambria" w:cs="Arial"/>
          <w:lang w:eastAsia="ar-SA"/>
        </w:rPr>
        <w:t>posiadającym numer identyfikacyjny NIP _________________________________; REGON __________________________</w:t>
      </w:r>
    </w:p>
    <w:p w14:paraId="5041A759" w14:textId="77777777" w:rsidR="00084B39" w:rsidRPr="00084B39" w:rsidRDefault="00084B39" w:rsidP="00084B39">
      <w:pPr>
        <w:spacing w:before="240" w:after="240" w:line="240" w:lineRule="auto"/>
        <w:jc w:val="both"/>
        <w:rPr>
          <w:rFonts w:ascii="Cambria" w:eastAsia="SimSun" w:hAnsi="Cambria" w:cs="Arial"/>
          <w:lang w:eastAsia="pl-PL"/>
        </w:rPr>
      </w:pPr>
      <w:r w:rsidRPr="00084B39">
        <w:rPr>
          <w:rFonts w:ascii="Cambria" w:eastAsia="SimSun" w:hAnsi="Cambria" w:cs="Arial"/>
          <w:lang w:eastAsia="pl-PL"/>
        </w:rPr>
        <w:t xml:space="preserve">reprezentowanymi przez _______________________________________________, działającego na podstawie pełnomocnictwa z dnia _________ r. </w:t>
      </w:r>
    </w:p>
    <w:p w14:paraId="01BDE0DF" w14:textId="77777777" w:rsidR="00084B39" w:rsidRPr="00084B39" w:rsidRDefault="00084B39" w:rsidP="00084B39">
      <w:pPr>
        <w:spacing w:before="240" w:after="240" w:line="240" w:lineRule="auto"/>
        <w:jc w:val="both"/>
        <w:rPr>
          <w:rFonts w:ascii="Cambria" w:eastAsia="SimSun" w:hAnsi="Cambria" w:cs="Arial"/>
          <w:lang w:eastAsia="pl-PL"/>
        </w:rPr>
      </w:pPr>
    </w:p>
    <w:p w14:paraId="6C686ED3" w14:textId="6AF6D05A" w:rsidR="00084B39" w:rsidRPr="00084B39" w:rsidRDefault="00084B39" w:rsidP="00084B39">
      <w:pPr>
        <w:spacing w:before="240" w:after="240" w:line="240" w:lineRule="auto"/>
        <w:jc w:val="both"/>
        <w:rPr>
          <w:rFonts w:ascii="Cambria" w:eastAsia="SimSun" w:hAnsi="Cambria" w:cs="Arial"/>
          <w:lang w:eastAsia="pl-PL"/>
        </w:rPr>
      </w:pPr>
      <w:r w:rsidRPr="00084B39">
        <w:rPr>
          <w:rFonts w:ascii="Cambria" w:eastAsia="SimSun" w:hAnsi="Cambria" w:cs="Arial"/>
          <w:lang w:eastAsia="pl-PL"/>
        </w:rPr>
        <w:t xml:space="preserve">w wyniku dokonania wyboru oferty Wykonawcy jako oferty najkorzystniejszej („Oferta”), złożonej w postępowaniu o udzielenie zamówienia publicznego na </w:t>
      </w:r>
      <w:r w:rsidR="004E32BC">
        <w:rPr>
          <w:rFonts w:ascii="Cambria" w:hAnsi="Cambria" w:cs="Arial"/>
          <w:lang w:eastAsia="pl-PL"/>
        </w:rPr>
        <w:t>„</w:t>
      </w:r>
      <w:r w:rsidR="002F7AFD" w:rsidRPr="002F7AFD">
        <w:rPr>
          <w:rFonts w:ascii="Cambria" w:hAnsi="Cambria" w:cs="Arial"/>
          <w:b/>
          <w:lang w:eastAsia="pl-PL"/>
        </w:rPr>
        <w:t>Wykonywanie usług z zakresu gospodarki leśnej na terenie Nadleśnictwa Lutówko w roku 2024 – sadzenie sadzarką</w:t>
      </w:r>
      <w:r w:rsidR="00052FBF">
        <w:rPr>
          <w:rFonts w:ascii="Cambria" w:hAnsi="Cambria" w:cs="Arial"/>
          <w:lang w:eastAsia="pl-PL"/>
        </w:rPr>
        <w:t xml:space="preserve">”, nr </w:t>
      </w:r>
      <w:r w:rsidR="002F7AFD">
        <w:rPr>
          <w:rFonts w:ascii="Cambria" w:hAnsi="Cambria" w:cs="Arial"/>
          <w:lang w:eastAsia="pl-PL"/>
        </w:rPr>
        <w:t>SA</w:t>
      </w:r>
      <w:r w:rsidR="00052FBF">
        <w:rPr>
          <w:rFonts w:ascii="Cambria" w:hAnsi="Cambria" w:cs="Arial"/>
          <w:lang w:eastAsia="pl-PL"/>
        </w:rPr>
        <w:t>.270.2.</w:t>
      </w:r>
      <w:r w:rsidR="002F7AFD">
        <w:rPr>
          <w:rFonts w:ascii="Cambria" w:hAnsi="Cambria" w:cs="Arial"/>
          <w:lang w:eastAsia="pl-PL"/>
        </w:rPr>
        <w:t>1</w:t>
      </w:r>
      <w:r w:rsidR="004E32BC">
        <w:rPr>
          <w:rFonts w:ascii="Cambria" w:hAnsi="Cambria" w:cs="Arial"/>
          <w:lang w:eastAsia="pl-PL"/>
        </w:rPr>
        <w:t>.202</w:t>
      </w:r>
      <w:r w:rsidR="002F7AFD">
        <w:rPr>
          <w:rFonts w:ascii="Cambria" w:hAnsi="Cambria" w:cs="Arial"/>
          <w:lang w:eastAsia="pl-PL"/>
        </w:rPr>
        <w:t>4</w:t>
      </w:r>
      <w:r w:rsidR="004E32BC">
        <w:rPr>
          <w:rFonts w:ascii="Cambria" w:hAnsi="Cambria" w:cs="Arial"/>
          <w:lang w:eastAsia="pl-PL"/>
        </w:rPr>
        <w:t xml:space="preserve"> przeprowadzonym w trybie </w:t>
      </w:r>
      <w:r w:rsidR="00052FBF">
        <w:rPr>
          <w:rFonts w:ascii="Cambria" w:hAnsi="Cambria" w:cs="Arial"/>
          <w:lang w:eastAsia="pl-PL"/>
        </w:rPr>
        <w:t>podstawowym bez negocjacji (wariant I)</w:t>
      </w:r>
      <w:r w:rsidR="004E32BC">
        <w:rPr>
          <w:rFonts w:ascii="Cambria" w:hAnsi="Cambria" w:cs="Arial"/>
          <w:lang w:eastAsia="pl-PL"/>
        </w:rPr>
        <w:t xml:space="preserve"> </w:t>
      </w:r>
      <w:r w:rsidRPr="00084B39">
        <w:rPr>
          <w:rFonts w:ascii="Cambria" w:eastAsia="SimSun" w:hAnsi="Cambria" w:cs="Arial"/>
          <w:lang w:eastAsia="pl-PL"/>
        </w:rPr>
        <w:t xml:space="preserve">(„Postępowanie”), na podstawie przepisów ustawy z dnia </w:t>
      </w:r>
      <w:r w:rsidRPr="004E32BC">
        <w:rPr>
          <w:rFonts w:ascii="Cambria" w:eastAsia="SimSun" w:hAnsi="Cambria" w:cs="Arial"/>
          <w:lang w:eastAsia="pl-PL"/>
        </w:rPr>
        <w:t xml:space="preserve">11 września 2019 r. </w:t>
      </w:r>
      <w:r w:rsidRPr="00084B39">
        <w:rPr>
          <w:rFonts w:ascii="Cambria" w:eastAsia="SimSun" w:hAnsi="Cambria" w:cs="Arial"/>
          <w:lang w:eastAsia="pl-PL"/>
        </w:rPr>
        <w:t xml:space="preserve">Prawo zamówień publicznych </w:t>
      </w:r>
      <w:r w:rsidRPr="004E32BC">
        <w:rPr>
          <w:rFonts w:ascii="Cambria" w:eastAsia="SimSun" w:hAnsi="Cambria" w:cs="Arial"/>
          <w:lang w:eastAsia="pl-PL"/>
        </w:rPr>
        <w:t>(</w:t>
      </w:r>
      <w:r w:rsidRPr="00084B39">
        <w:rPr>
          <w:rFonts w:ascii="Cambria" w:eastAsia="SimSun" w:hAnsi="Cambria" w:cs="Arial"/>
          <w:lang w:eastAsia="pl-PL"/>
        </w:rPr>
        <w:t xml:space="preserve">tekst jedn.: Dz. U. z </w:t>
      </w:r>
      <w:r w:rsidR="004E32BC" w:rsidRPr="00084B39">
        <w:rPr>
          <w:rFonts w:ascii="Cambria" w:eastAsia="SimSun" w:hAnsi="Cambria" w:cs="Arial"/>
          <w:lang w:eastAsia="pl-PL"/>
        </w:rPr>
        <w:t>202</w:t>
      </w:r>
      <w:r w:rsidR="002F7AFD">
        <w:rPr>
          <w:rFonts w:ascii="Cambria" w:eastAsia="SimSun" w:hAnsi="Cambria" w:cs="Arial"/>
          <w:lang w:eastAsia="pl-PL"/>
        </w:rPr>
        <w:t>3</w:t>
      </w:r>
      <w:r w:rsidR="004E32BC" w:rsidRPr="00084B39">
        <w:rPr>
          <w:rFonts w:ascii="Cambria" w:eastAsia="SimSun" w:hAnsi="Cambria" w:cs="Arial"/>
          <w:lang w:eastAsia="pl-PL"/>
        </w:rPr>
        <w:t xml:space="preserve"> </w:t>
      </w:r>
      <w:r w:rsidRPr="00084B39">
        <w:rPr>
          <w:rFonts w:ascii="Cambria" w:eastAsia="SimSun" w:hAnsi="Cambria" w:cs="Arial"/>
          <w:lang w:eastAsia="pl-PL"/>
        </w:rPr>
        <w:t xml:space="preserve">r. poz. </w:t>
      </w:r>
      <w:r w:rsidR="004E32BC">
        <w:rPr>
          <w:rFonts w:ascii="Cambria" w:eastAsia="SimSun" w:hAnsi="Cambria" w:cs="Arial"/>
          <w:lang w:eastAsia="pl-PL"/>
        </w:rPr>
        <w:t>1</w:t>
      </w:r>
      <w:r w:rsidR="002F7AFD">
        <w:rPr>
          <w:rFonts w:ascii="Cambria" w:eastAsia="SimSun" w:hAnsi="Cambria" w:cs="Arial"/>
          <w:lang w:eastAsia="pl-PL"/>
        </w:rPr>
        <w:t xml:space="preserve">605 z </w:t>
      </w:r>
      <w:proofErr w:type="spellStart"/>
      <w:r w:rsidR="002F7AFD">
        <w:rPr>
          <w:rFonts w:ascii="Cambria" w:eastAsia="SimSun" w:hAnsi="Cambria" w:cs="Arial"/>
          <w:lang w:eastAsia="pl-PL"/>
        </w:rPr>
        <w:t>późn</w:t>
      </w:r>
      <w:proofErr w:type="spellEnd"/>
      <w:r w:rsidR="002F7AFD">
        <w:rPr>
          <w:rFonts w:ascii="Cambria" w:eastAsia="SimSun" w:hAnsi="Cambria" w:cs="Arial"/>
          <w:lang w:eastAsia="pl-PL"/>
        </w:rPr>
        <w:t>. zm.</w:t>
      </w:r>
      <w:r w:rsidRPr="004E32BC">
        <w:rPr>
          <w:rFonts w:ascii="Cambria" w:eastAsia="SimSun" w:hAnsi="Cambria" w:cs="Arial"/>
          <w:lang w:eastAsia="pl-PL"/>
        </w:rPr>
        <w:t xml:space="preserve"> </w:t>
      </w:r>
      <w:r w:rsidRPr="00084B39">
        <w:rPr>
          <w:rFonts w:ascii="Cambria" w:eastAsia="SimSun" w:hAnsi="Cambria" w:cs="Arial"/>
          <w:lang w:eastAsia="pl-PL"/>
        </w:rPr>
        <w:t>– „PZP”) pomiędzy Zamawiającym, a Wykonawcą (łącznie: „Strony”) została zawarta umowa („Umowa”) następującej treści:</w:t>
      </w:r>
    </w:p>
    <w:p w14:paraId="7D708E1C" w14:textId="77777777" w:rsidR="00084B39" w:rsidRPr="00084B39" w:rsidRDefault="00084B39" w:rsidP="00084B39">
      <w:pPr>
        <w:spacing w:before="240" w:after="240" w:line="240" w:lineRule="auto"/>
        <w:jc w:val="center"/>
        <w:rPr>
          <w:rFonts w:ascii="Cambria" w:eastAsia="SimSun" w:hAnsi="Cambria" w:cs="Arial"/>
          <w:b/>
          <w:lang w:eastAsia="pl-PL"/>
        </w:rPr>
      </w:pPr>
    </w:p>
    <w:p w14:paraId="6208C9DF" w14:textId="77777777" w:rsidR="00084B39" w:rsidRPr="00084B39" w:rsidRDefault="00084B39" w:rsidP="00084B39">
      <w:pPr>
        <w:spacing w:before="240" w:after="240" w:line="240" w:lineRule="auto"/>
        <w:jc w:val="center"/>
        <w:rPr>
          <w:rFonts w:ascii="Cambria" w:eastAsia="SimSun" w:hAnsi="Cambria" w:cs="Arial"/>
          <w:b/>
          <w:lang w:eastAsia="pl-PL"/>
        </w:rPr>
      </w:pPr>
      <w:r w:rsidRPr="00084B39">
        <w:rPr>
          <w:rFonts w:ascii="Cambria" w:eastAsia="SimSun" w:hAnsi="Cambria" w:cs="Arial"/>
          <w:b/>
          <w:lang w:eastAsia="pl-PL"/>
        </w:rPr>
        <w:t>§ 1</w:t>
      </w:r>
      <w:r w:rsidRPr="00084B39">
        <w:rPr>
          <w:rFonts w:ascii="Cambria" w:eastAsia="SimSun" w:hAnsi="Cambria" w:cs="Arial"/>
          <w:b/>
          <w:lang w:eastAsia="pl-PL"/>
        </w:rPr>
        <w:br/>
        <w:t>Przedmiot i zakres Umowy</w:t>
      </w:r>
    </w:p>
    <w:p w14:paraId="06355A0A" w14:textId="20D9201A" w:rsidR="00084B39" w:rsidRPr="00084B39" w:rsidRDefault="00084B39" w:rsidP="002F7AFD">
      <w:pPr>
        <w:numPr>
          <w:ilvl w:val="0"/>
          <w:numId w:val="1"/>
        </w:numPr>
        <w:suppressAutoHyphens/>
        <w:spacing w:before="240" w:after="240" w:line="240" w:lineRule="auto"/>
        <w:jc w:val="both"/>
        <w:rPr>
          <w:rFonts w:ascii="Cambria" w:eastAsia="SimSun" w:hAnsi="Cambria" w:cs="Arial"/>
          <w:shd w:val="clear" w:color="auto" w:fill="FFFF00"/>
          <w:lang w:eastAsia="pl-PL"/>
        </w:rPr>
      </w:pPr>
      <w:r w:rsidRPr="00084B39">
        <w:rPr>
          <w:rFonts w:ascii="Cambria" w:eastAsia="SimSun" w:hAnsi="Cambria" w:cs="Arial"/>
          <w:lang w:eastAsia="pl-PL"/>
        </w:rPr>
        <w:t xml:space="preserve">Zamawiający zleca, a Wykonawca przyjmuje do wykonania usługi z zakresu </w:t>
      </w:r>
      <w:r w:rsidR="002F7AFD">
        <w:rPr>
          <w:rFonts w:ascii="Cambria" w:eastAsia="SimSun" w:hAnsi="Cambria" w:cs="Arial"/>
          <w:lang w:eastAsia="pl-PL"/>
        </w:rPr>
        <w:t xml:space="preserve">gospodarki leśnej </w:t>
      </w:r>
      <w:r w:rsidRPr="00084B39">
        <w:rPr>
          <w:rFonts w:ascii="Cambria" w:eastAsia="SimSun" w:hAnsi="Cambria" w:cs="Arial"/>
          <w:lang w:eastAsia="pl-PL"/>
        </w:rPr>
        <w:t>polegające na wykonaniu zamówienia pn.</w:t>
      </w:r>
      <w:r w:rsidR="004E32BC">
        <w:rPr>
          <w:rFonts w:ascii="Cambria" w:eastAsia="SimSun" w:hAnsi="Cambria" w:cs="Arial"/>
          <w:lang w:eastAsia="pl-PL"/>
        </w:rPr>
        <w:t>:</w:t>
      </w:r>
      <w:r w:rsidRPr="00084B39">
        <w:rPr>
          <w:rFonts w:ascii="Cambria" w:eastAsia="SimSun" w:hAnsi="Cambria" w:cs="Arial"/>
          <w:lang w:eastAsia="pl-PL"/>
        </w:rPr>
        <w:t xml:space="preserve"> </w:t>
      </w:r>
      <w:r w:rsidR="002F7AFD" w:rsidRPr="002F7AFD">
        <w:rPr>
          <w:rFonts w:ascii="Cambria" w:hAnsi="Cambria" w:cs="Arial"/>
          <w:lang w:eastAsia="pl-PL"/>
        </w:rPr>
        <w:t xml:space="preserve">Wykonywanie usług z zakresu gospodarki leśnej na terenie Nadleśnictwa Lutówko w roku 2024 – sadzenie sadzarką </w:t>
      </w:r>
      <w:r w:rsidRPr="00084B39">
        <w:rPr>
          <w:rFonts w:ascii="Cambria" w:eastAsia="SimSun" w:hAnsi="Cambria" w:cs="Arial"/>
          <w:lang w:eastAsia="pl-PL"/>
        </w:rPr>
        <w:t>(„Przedmiot Umowy”).</w:t>
      </w:r>
    </w:p>
    <w:p w14:paraId="47CBE5EF" w14:textId="2E5A5E48" w:rsidR="00084B39" w:rsidRPr="00084B39" w:rsidRDefault="00084B39" w:rsidP="00084B39">
      <w:pPr>
        <w:numPr>
          <w:ilvl w:val="0"/>
          <w:numId w:val="1"/>
        </w:numPr>
        <w:suppressAutoHyphens/>
        <w:spacing w:before="240" w:after="240" w:line="240" w:lineRule="auto"/>
        <w:ind w:left="567" w:hanging="567"/>
        <w:jc w:val="both"/>
        <w:rPr>
          <w:rFonts w:ascii="Cambria" w:eastAsia="SimSun" w:hAnsi="Cambria" w:cs="Arial"/>
          <w:shd w:val="clear" w:color="auto" w:fill="FFFF00"/>
          <w:lang w:eastAsia="pl-PL"/>
        </w:rPr>
      </w:pPr>
      <w:r w:rsidRPr="00084B39">
        <w:rPr>
          <w:rFonts w:ascii="Cambria" w:eastAsia="SimSun" w:hAnsi="Cambria" w:cs="Arial"/>
          <w:lang w:eastAsia="pl-PL"/>
        </w:rPr>
        <w:lastRenderedPageBreak/>
        <w:t xml:space="preserve">Zestawienie ilości prac wchodzących w zakres Przedmiotu Umowy przypadających do wykonania w poszczególnych latach, </w:t>
      </w:r>
      <w:r w:rsidR="004E32BC">
        <w:rPr>
          <w:rFonts w:ascii="Cambria" w:eastAsia="SimSun" w:hAnsi="Cambria" w:cs="Arial"/>
          <w:lang w:eastAsia="pl-PL"/>
        </w:rPr>
        <w:t>O</w:t>
      </w:r>
      <w:r w:rsidRPr="00084B39">
        <w:rPr>
          <w:rFonts w:ascii="Cambria" w:eastAsia="SimSun" w:hAnsi="Cambria" w:cs="Arial"/>
          <w:lang w:eastAsia="pl-PL"/>
        </w:rPr>
        <w:t xml:space="preserve">pis </w:t>
      </w:r>
      <w:r w:rsidR="004E32BC">
        <w:rPr>
          <w:rFonts w:ascii="Cambria" w:eastAsia="SimSun" w:hAnsi="Cambria" w:cs="Arial"/>
          <w:lang w:eastAsia="pl-PL"/>
        </w:rPr>
        <w:t>S</w:t>
      </w:r>
      <w:r w:rsidRPr="00084B39">
        <w:rPr>
          <w:rFonts w:ascii="Cambria" w:eastAsia="SimSun" w:hAnsi="Cambria" w:cs="Arial"/>
          <w:lang w:eastAsia="pl-PL"/>
        </w:rPr>
        <w:t>tandardu</w:t>
      </w:r>
      <w:r w:rsidRPr="00084B39">
        <w:rPr>
          <w:rFonts w:ascii="Cambria" w:eastAsia="SimSun" w:hAnsi="Cambria" w:cs="Arial"/>
          <w:bCs/>
          <w:lang w:eastAsia="pl-PL"/>
        </w:rPr>
        <w:t xml:space="preserve"> </w:t>
      </w:r>
      <w:r w:rsidR="004E32BC">
        <w:rPr>
          <w:rFonts w:ascii="Cambria" w:eastAsia="SimSun" w:hAnsi="Cambria" w:cs="Arial"/>
          <w:bCs/>
          <w:lang w:eastAsia="pl-PL"/>
        </w:rPr>
        <w:t>T</w:t>
      </w:r>
      <w:r w:rsidRPr="00084B39">
        <w:rPr>
          <w:rFonts w:ascii="Cambria" w:eastAsia="SimSun" w:hAnsi="Cambria" w:cs="Arial"/>
          <w:bCs/>
          <w:lang w:eastAsia="pl-PL"/>
        </w:rPr>
        <w:t xml:space="preserve">echnologii </w:t>
      </w:r>
      <w:r w:rsidR="004E32BC">
        <w:rPr>
          <w:rFonts w:ascii="Cambria" w:eastAsia="SimSun" w:hAnsi="Cambria" w:cs="Arial"/>
          <w:bCs/>
          <w:lang w:eastAsia="pl-PL"/>
        </w:rPr>
        <w:t>W</w:t>
      </w:r>
      <w:r w:rsidRPr="00084B39">
        <w:rPr>
          <w:rFonts w:ascii="Cambria" w:eastAsia="SimSun" w:hAnsi="Cambria" w:cs="Arial"/>
          <w:bCs/>
          <w:lang w:eastAsia="pl-PL"/>
        </w:rPr>
        <w:t xml:space="preserve">ykonawstwa </w:t>
      </w:r>
      <w:r w:rsidR="004E32BC">
        <w:rPr>
          <w:rFonts w:ascii="Cambria" w:eastAsia="SimSun" w:hAnsi="Cambria" w:cs="Arial"/>
          <w:bCs/>
          <w:lang w:eastAsia="pl-PL"/>
        </w:rPr>
        <w:t>P</w:t>
      </w:r>
      <w:r w:rsidRPr="00084B39">
        <w:rPr>
          <w:rFonts w:ascii="Cambria" w:eastAsia="SimSun" w:hAnsi="Cambria" w:cs="Arial"/>
          <w:bCs/>
          <w:lang w:eastAsia="pl-PL"/>
        </w:rPr>
        <w:t xml:space="preserve">rac </w:t>
      </w:r>
      <w:r w:rsidR="004E32BC">
        <w:rPr>
          <w:rFonts w:ascii="Cambria" w:eastAsia="SimSun" w:hAnsi="Cambria" w:cs="Arial"/>
          <w:bCs/>
          <w:lang w:eastAsia="pl-PL"/>
        </w:rPr>
        <w:t>L</w:t>
      </w:r>
      <w:r w:rsidRPr="00084B39">
        <w:rPr>
          <w:rFonts w:ascii="Cambria" w:eastAsia="SimSun" w:hAnsi="Cambria" w:cs="Arial"/>
          <w:bCs/>
          <w:lang w:eastAsia="pl-PL"/>
        </w:rPr>
        <w:t>eśnych oraz procedury odbioru</w:t>
      </w:r>
      <w:r w:rsidRPr="00084B39">
        <w:rPr>
          <w:rFonts w:ascii="Cambria" w:eastAsia="SimSun" w:hAnsi="Cambria" w:cs="Arial"/>
          <w:lang w:eastAsia="pl-PL"/>
        </w:rPr>
        <w:t xml:space="preserve"> zostały określone w </w:t>
      </w:r>
      <w:r w:rsidR="004E32BC">
        <w:rPr>
          <w:rFonts w:ascii="Cambria" w:eastAsia="SimSun" w:hAnsi="Cambria" w:cs="Arial"/>
          <w:lang w:eastAsia="pl-PL"/>
        </w:rPr>
        <w:t>Specyfikacj</w:t>
      </w:r>
      <w:r w:rsidR="004E32BC" w:rsidRPr="004E32BC">
        <w:rPr>
          <w:rFonts w:ascii="Cambria" w:eastAsia="SimSun" w:hAnsi="Cambria" w:cs="Arial"/>
          <w:lang w:eastAsia="pl-PL"/>
        </w:rPr>
        <w:t xml:space="preserve">i </w:t>
      </w:r>
      <w:r w:rsidR="004E32BC">
        <w:rPr>
          <w:rFonts w:ascii="Cambria" w:eastAsia="SimSun" w:hAnsi="Cambria" w:cs="Arial"/>
          <w:lang w:eastAsia="pl-PL"/>
        </w:rPr>
        <w:t>W</w:t>
      </w:r>
      <w:r w:rsidR="004E32BC" w:rsidRPr="00084B39">
        <w:rPr>
          <w:rFonts w:ascii="Cambria" w:eastAsia="SimSun" w:hAnsi="Cambria" w:cs="Arial"/>
          <w:lang w:eastAsia="pl-PL"/>
        </w:rPr>
        <w:t xml:space="preserve">arunków </w:t>
      </w:r>
      <w:r w:rsidR="004E32BC">
        <w:rPr>
          <w:rFonts w:ascii="Cambria" w:eastAsia="SimSun" w:hAnsi="Cambria" w:cs="Arial"/>
          <w:lang w:eastAsia="pl-PL"/>
        </w:rPr>
        <w:t>Z</w:t>
      </w:r>
      <w:r w:rsidR="004E32BC" w:rsidRPr="00084B39">
        <w:rPr>
          <w:rFonts w:ascii="Cambria" w:eastAsia="SimSun" w:hAnsi="Cambria" w:cs="Arial"/>
          <w:lang w:eastAsia="pl-PL"/>
        </w:rPr>
        <w:t xml:space="preserve">amówienia </w:t>
      </w:r>
      <w:r w:rsidRPr="00084B39">
        <w:rPr>
          <w:rFonts w:ascii="Cambria" w:eastAsia="SimSun" w:hAnsi="Cambria" w:cs="Arial"/>
          <w:lang w:eastAsia="pl-PL"/>
        </w:rPr>
        <w:t>dla Postępowania („SWZ”). SWZ stanowi Załącznik Nr 1 do Umowy.</w:t>
      </w:r>
    </w:p>
    <w:p w14:paraId="7440D36B" w14:textId="631C84DF" w:rsidR="00084B39" w:rsidRPr="00084B39" w:rsidRDefault="00084B39" w:rsidP="00084B39">
      <w:pPr>
        <w:numPr>
          <w:ilvl w:val="0"/>
          <w:numId w:val="1"/>
        </w:numPr>
        <w:suppressAutoHyphens/>
        <w:overflowPunct w:val="0"/>
        <w:autoSpaceDE w:val="0"/>
        <w:autoSpaceDN w:val="0"/>
        <w:adjustRightInd w:val="0"/>
        <w:spacing w:before="240" w:after="240" w:line="240" w:lineRule="auto"/>
        <w:ind w:left="567" w:hanging="567"/>
        <w:jc w:val="both"/>
        <w:textAlignment w:val="baseline"/>
        <w:rPr>
          <w:rFonts w:ascii="Cambria" w:eastAsia="SimSun" w:hAnsi="Cambria" w:cs="Arial"/>
          <w:bCs/>
        </w:rPr>
      </w:pPr>
      <w:r w:rsidRPr="00084B39">
        <w:rPr>
          <w:rFonts w:ascii="Cambria" w:eastAsia="SimSun" w:hAnsi="Cambria" w:cs="Arial"/>
          <w:bCs/>
        </w:rPr>
        <w:t xml:space="preserve">Przedmiot Umowy będzie wykonywany na terenie wskazanym w SWZ („Obszar Realizacji </w:t>
      </w:r>
      <w:r w:rsidR="00E43034">
        <w:rPr>
          <w:rFonts w:ascii="Cambria" w:eastAsia="SimSun" w:hAnsi="Cambria" w:cs="Arial"/>
          <w:bCs/>
        </w:rPr>
        <w:t>Zamówienia</w:t>
      </w:r>
      <w:r w:rsidRPr="00084B39">
        <w:rPr>
          <w:rFonts w:ascii="Cambria" w:eastAsia="SimSun" w:hAnsi="Cambria" w:cs="Arial"/>
          <w:bCs/>
        </w:rPr>
        <w:t xml:space="preserve">”). </w:t>
      </w:r>
    </w:p>
    <w:p w14:paraId="75FBA8A7" w14:textId="77777777" w:rsidR="00084B39" w:rsidRPr="00084B39" w:rsidRDefault="00084B39" w:rsidP="00084B39">
      <w:pPr>
        <w:numPr>
          <w:ilvl w:val="0"/>
          <w:numId w:val="1"/>
        </w:numPr>
        <w:suppressAutoHyphens/>
        <w:spacing w:before="240" w:after="240" w:line="240" w:lineRule="auto"/>
        <w:ind w:left="567" w:hanging="567"/>
        <w:jc w:val="both"/>
        <w:rPr>
          <w:rFonts w:ascii="Cambria" w:eastAsia="SimSun" w:hAnsi="Cambria" w:cs="Arial"/>
          <w:shd w:val="clear" w:color="auto" w:fill="FFFF00"/>
          <w:lang w:eastAsia="pl-PL"/>
        </w:rPr>
      </w:pPr>
      <w:bookmarkStart w:id="0" w:name="_Hlk15289409"/>
      <w:r w:rsidRPr="00084B39">
        <w:rPr>
          <w:rFonts w:ascii="Cambria" w:eastAsia="SimSun" w:hAnsi="Cambria" w:cs="Arial"/>
          <w:lang w:eastAsia="pl-PL"/>
        </w:rPr>
        <w:t xml:space="preserve">Wskazane w SWZ ilości prac </w:t>
      </w:r>
      <w:bookmarkStart w:id="1" w:name="_Hlk15288716"/>
      <w:r w:rsidRPr="00084B39">
        <w:rPr>
          <w:rFonts w:ascii="Cambria" w:eastAsia="SimSun" w:hAnsi="Cambria" w:cs="Arial"/>
          <w:lang w:eastAsia="pl-PL"/>
        </w:rPr>
        <w:t>wchodzących w zakres Przedmiotu Umowy</w:t>
      </w:r>
      <w:bookmarkEnd w:id="1"/>
      <w:r w:rsidRPr="00084B39">
        <w:rPr>
          <w:rFonts w:ascii="Cambria" w:eastAsia="SimSun" w:hAnsi="Cambria" w:cs="Arial"/>
          <w:lang w:eastAsia="pl-PL"/>
        </w:rPr>
        <w:t xml:space="preserve"> (a wycenione przez Wykonawcę w kosztorysie ofertowym stanowiącym część Oferty)</w:t>
      </w:r>
      <w:bookmarkEnd w:id="0"/>
      <w:r w:rsidRPr="00084B39">
        <w:rPr>
          <w:rFonts w:ascii="Cambria" w:eastAsia="SimSun" w:hAnsi="Cambria" w:cs="Arial"/>
          <w:lang w:eastAsia="pl-PL"/>
        </w:rPr>
        <w:t xml:space="preserve">, mają charakter szacunkowy. Ilość prac zleconych do wykonania w trakcie realizacji Przedmiotu Umowy może być mniejsza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 niż 70 % Wartości Przedmiotu Umowy określonej zgodnie z § 10 ust 1 i 2. </w:t>
      </w:r>
    </w:p>
    <w:p w14:paraId="6161DFB0" w14:textId="1FB1B110" w:rsidR="00084B39" w:rsidRPr="00084B39" w:rsidRDefault="00084B39" w:rsidP="00084B39">
      <w:pPr>
        <w:numPr>
          <w:ilvl w:val="0"/>
          <w:numId w:val="1"/>
        </w:numPr>
        <w:suppressAutoHyphens/>
        <w:overflowPunct w:val="0"/>
        <w:autoSpaceDE w:val="0"/>
        <w:autoSpaceDN w:val="0"/>
        <w:adjustRightInd w:val="0"/>
        <w:spacing w:before="240" w:after="240" w:line="240" w:lineRule="auto"/>
        <w:ind w:left="567" w:hanging="567"/>
        <w:jc w:val="both"/>
        <w:textAlignment w:val="baseline"/>
        <w:rPr>
          <w:rFonts w:ascii="Cambria" w:eastAsia="SimSun" w:hAnsi="Cambria" w:cs="Arial"/>
          <w:bCs/>
        </w:rPr>
      </w:pPr>
      <w:bookmarkStart w:id="2" w:name="_Hlk15289225"/>
      <w:r w:rsidRPr="00084B39">
        <w:rPr>
          <w:rFonts w:ascii="Cambria" w:eastAsia="SimSun" w:hAnsi="Cambria" w:cs="Arial"/>
          <w:bC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w:t>
      </w:r>
      <w:r w:rsidR="00E43034">
        <w:rPr>
          <w:rFonts w:ascii="Cambria" w:eastAsia="SimSun" w:hAnsi="Cambria" w:cs="Arial"/>
          <w:bCs/>
        </w:rPr>
        <w:t>Zamówienia</w:t>
      </w:r>
      <w:r w:rsidRPr="00084B39">
        <w:rPr>
          <w:rFonts w:ascii="Cambria" w:eastAsia="SimSun" w:hAnsi="Cambria" w:cs="Arial"/>
          <w:bCs/>
        </w:rPr>
        <w:t xml:space="preserve">.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w:t>
      </w:r>
      <w:r w:rsidR="00E43034">
        <w:rPr>
          <w:rFonts w:ascii="Cambria" w:eastAsia="SimSun" w:hAnsi="Cambria" w:cs="Arial"/>
          <w:bCs/>
        </w:rPr>
        <w:t>Zamówienia</w:t>
      </w:r>
      <w:r w:rsidRPr="00084B39">
        <w:rPr>
          <w:rFonts w:ascii="Cambria" w:eastAsia="SimSun" w:hAnsi="Cambria" w:cs="Arial"/>
          <w:bCs/>
        </w:rPr>
        <w:t xml:space="preserve">. Zwiększenie ilości prac nie oznacza wprowadzenia nowych prac, nieobjętych Przedmiotem Umowy. Należy je rozumieć jako zwiększenie ilości prac w jednej lokalizacji (adresie leśnym) na Obszarze Realizacji </w:t>
      </w:r>
      <w:r w:rsidR="00E43034">
        <w:rPr>
          <w:rFonts w:ascii="Cambria" w:eastAsia="SimSun" w:hAnsi="Cambria" w:cs="Arial"/>
          <w:bCs/>
        </w:rPr>
        <w:t>Zamówienia (w tym również w </w:t>
      </w:r>
      <w:r w:rsidRPr="00084B39">
        <w:rPr>
          <w:rFonts w:ascii="Cambria" w:eastAsia="SimSun" w:hAnsi="Cambria" w:cs="Arial"/>
          <w:bCs/>
        </w:rPr>
        <w:t>lokalizacjach</w:t>
      </w:r>
      <w:r w:rsidRPr="00084B39">
        <w:rPr>
          <w:rFonts w:ascii="Times New Roman" w:eastAsia="SimSun" w:hAnsi="Times New Roman" w:cs="Times New Roman"/>
          <w:sz w:val="20"/>
          <w:szCs w:val="20"/>
          <w:lang w:eastAsia="ar-SA"/>
        </w:rPr>
        <w:t xml:space="preserve"> </w:t>
      </w:r>
      <w:r w:rsidRPr="00084B39">
        <w:rPr>
          <w:rFonts w:ascii="Cambria" w:eastAsia="SimSun" w:hAnsi="Cambria" w:cs="Arial"/>
          <w:bCs/>
        </w:rPr>
        <w:t xml:space="preserve">na Obszarze Realizacji </w:t>
      </w:r>
      <w:r w:rsidR="00E43034">
        <w:rPr>
          <w:rFonts w:ascii="Cambria" w:eastAsia="SimSun" w:hAnsi="Cambria" w:cs="Arial"/>
          <w:bCs/>
        </w:rPr>
        <w:t>Zamówienia</w:t>
      </w:r>
      <w:r w:rsidRPr="00084B39">
        <w:rPr>
          <w:rFonts w:ascii="Cambria" w:eastAsia="SimSun" w:hAnsi="Cambria" w:cs="Arial"/>
          <w:bCs/>
        </w:rPr>
        <w:t xml:space="preserve"> niewskazanych wstępnie w SWZ), przy jednoczesnym zmniejszeniu ilości prac w innej </w:t>
      </w:r>
      <w:bookmarkStart w:id="3" w:name="_Hlk15289075"/>
      <w:r w:rsidRPr="00084B39">
        <w:rPr>
          <w:rFonts w:ascii="Cambria" w:eastAsia="SimSun" w:hAnsi="Cambria" w:cs="Arial"/>
          <w:bCs/>
        </w:rPr>
        <w:t xml:space="preserve">lokalizacji (adresie leśnym) na Obszarze Realizacji </w:t>
      </w:r>
      <w:bookmarkEnd w:id="3"/>
      <w:r w:rsidR="00E43034">
        <w:rPr>
          <w:rFonts w:ascii="Cambria" w:eastAsia="SimSun" w:hAnsi="Cambria" w:cs="Arial"/>
          <w:bCs/>
        </w:rPr>
        <w:t>Zamówienia</w:t>
      </w:r>
      <w:r w:rsidRPr="00084B39">
        <w:rPr>
          <w:rFonts w:ascii="Cambria" w:eastAsia="SimSun" w:hAnsi="Cambria" w:cs="Arial"/>
          <w:bCs/>
        </w:rPr>
        <w:t xml:space="preserve">, w ramach sumarycznych ilości poszczególnych prac wchodzących w zakres Przedmiotu Umowy określonych w SWZ, przypadających do wykonania na całym Obszarze Realizacji </w:t>
      </w:r>
      <w:r w:rsidR="00E43034">
        <w:rPr>
          <w:rFonts w:ascii="Cambria" w:eastAsia="SimSun" w:hAnsi="Cambria" w:cs="Arial"/>
          <w:bCs/>
        </w:rPr>
        <w:t>Zamówienia</w:t>
      </w:r>
      <w:r w:rsidRPr="00084B39">
        <w:rPr>
          <w:rFonts w:ascii="Cambria" w:eastAsia="SimSun" w:hAnsi="Cambria" w:cs="Arial"/>
          <w:bCs/>
        </w:rPr>
        <w:t>.</w:t>
      </w:r>
    </w:p>
    <w:bookmarkEnd w:id="2"/>
    <w:p w14:paraId="02CF5FC6" w14:textId="1E10EA45" w:rsidR="00084B39" w:rsidRPr="00084B39" w:rsidRDefault="00084B39" w:rsidP="00084B39">
      <w:pPr>
        <w:numPr>
          <w:ilvl w:val="0"/>
          <w:numId w:val="1"/>
        </w:numPr>
        <w:suppressAutoHyphens/>
        <w:spacing w:before="240" w:after="240" w:line="240" w:lineRule="auto"/>
        <w:ind w:left="567" w:hanging="567"/>
        <w:jc w:val="both"/>
        <w:rPr>
          <w:rFonts w:ascii="Cambria" w:eastAsia="SimSun" w:hAnsi="Cambria" w:cs="Arial"/>
          <w:shd w:val="clear" w:color="auto" w:fill="FFFF00"/>
          <w:lang w:eastAsia="pl-PL"/>
        </w:rPr>
      </w:pPr>
      <w:r w:rsidRPr="00084B39">
        <w:rPr>
          <w:rFonts w:ascii="Cambria" w:eastAsia="SimSun" w:hAnsi="Cambria" w:cs="Arial"/>
          <w:lang w:eastAsia="pl-PL"/>
        </w:rPr>
        <w:t>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w:t>
      </w:r>
      <w:r w:rsidR="00A03FEC">
        <w:rPr>
          <w:rFonts w:ascii="Cambria" w:eastAsia="SimSun" w:hAnsi="Cambria" w:cs="Arial"/>
          <w:lang w:eastAsia="pl-PL"/>
        </w:rPr>
        <w:t> </w:t>
      </w:r>
      <w:r w:rsidRPr="00084B39">
        <w:rPr>
          <w:rFonts w:ascii="Cambria" w:eastAsia="SimSun" w:hAnsi="Cambria" w:cs="Arial"/>
          <w:lang w:eastAsia="pl-PL"/>
        </w:rPr>
        <w:t xml:space="preserve">dokumentami wskazanymi w zdaniu poprzednim. </w:t>
      </w:r>
    </w:p>
    <w:p w14:paraId="6899D391" w14:textId="5DC4C8B3" w:rsidR="00084B39" w:rsidRPr="00084B39" w:rsidRDefault="00084B39" w:rsidP="00084B39">
      <w:pPr>
        <w:numPr>
          <w:ilvl w:val="0"/>
          <w:numId w:val="1"/>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Wykonawca oświadcza, iż jest mu wiadome, że Zamawiający podlega procesowi certyfikacji według standardów określonych przez </w:t>
      </w:r>
      <w:r w:rsidRPr="00084B39">
        <w:rPr>
          <w:rFonts w:ascii="Cambria" w:eastAsia="SimSun" w:hAnsi="Cambria" w:cs="Times New Roman"/>
          <w:lang w:eastAsia="pl-PL"/>
        </w:rPr>
        <w:t xml:space="preserve">PEFC </w:t>
      </w:r>
      <w:proofErr w:type="spellStart"/>
      <w:r w:rsidRPr="00084B39">
        <w:rPr>
          <w:rFonts w:ascii="Cambria" w:eastAsia="SimSun" w:hAnsi="Cambria" w:cs="Times New Roman"/>
          <w:lang w:eastAsia="pl-PL"/>
        </w:rPr>
        <w:t>Council</w:t>
      </w:r>
      <w:proofErr w:type="spellEnd"/>
      <w:r w:rsidRPr="00084B39">
        <w:rPr>
          <w:rFonts w:ascii="Cambria" w:eastAsia="SimSun" w:hAnsi="Cambria" w:cs="Times New Roman"/>
          <w:lang w:eastAsia="pl-PL"/>
        </w:rPr>
        <w:t xml:space="preserve"> (</w:t>
      </w:r>
      <w:proofErr w:type="spellStart"/>
      <w:r w:rsidRPr="00084B39">
        <w:rPr>
          <w:rFonts w:ascii="Cambria" w:eastAsia="SimSun" w:hAnsi="Cambria" w:cs="Times New Roman"/>
          <w:i/>
          <w:iCs/>
          <w:lang w:eastAsia="pl-PL"/>
        </w:rPr>
        <w:t>Programme</w:t>
      </w:r>
      <w:proofErr w:type="spellEnd"/>
      <w:r w:rsidRPr="00084B39">
        <w:rPr>
          <w:rFonts w:ascii="Cambria" w:eastAsia="SimSun" w:hAnsi="Cambria" w:cs="Times New Roman"/>
          <w:i/>
          <w:iCs/>
          <w:lang w:eastAsia="pl-PL"/>
        </w:rPr>
        <w:t xml:space="preserve"> for the </w:t>
      </w:r>
      <w:proofErr w:type="spellStart"/>
      <w:r w:rsidRPr="00084B39">
        <w:rPr>
          <w:rFonts w:ascii="Cambria" w:eastAsia="SimSun" w:hAnsi="Cambria" w:cs="Times New Roman"/>
          <w:i/>
          <w:iCs/>
          <w:lang w:eastAsia="pl-PL"/>
        </w:rPr>
        <w:t>Endorsement</w:t>
      </w:r>
      <w:proofErr w:type="spellEnd"/>
      <w:r w:rsidRPr="00084B39">
        <w:rPr>
          <w:rFonts w:ascii="Cambria" w:eastAsia="SimSun" w:hAnsi="Cambria" w:cs="Times New Roman"/>
          <w:i/>
          <w:iCs/>
          <w:lang w:eastAsia="pl-PL"/>
        </w:rPr>
        <w:t xml:space="preserve"> of </w:t>
      </w:r>
      <w:proofErr w:type="spellStart"/>
      <w:r w:rsidRPr="00084B39">
        <w:rPr>
          <w:rFonts w:ascii="Cambria" w:eastAsia="SimSun" w:hAnsi="Cambria" w:cs="Times New Roman"/>
          <w:i/>
          <w:iCs/>
          <w:lang w:eastAsia="pl-PL"/>
        </w:rPr>
        <w:t>Forest</w:t>
      </w:r>
      <w:proofErr w:type="spellEnd"/>
      <w:r w:rsidRPr="00084B39">
        <w:rPr>
          <w:rFonts w:ascii="Cambria" w:eastAsia="SimSun" w:hAnsi="Cambria" w:cs="Times New Roman"/>
          <w:i/>
          <w:iCs/>
          <w:lang w:eastAsia="pl-PL"/>
        </w:rPr>
        <w:t xml:space="preserve"> </w:t>
      </w:r>
      <w:proofErr w:type="spellStart"/>
      <w:r w:rsidRPr="00084B39">
        <w:rPr>
          <w:rFonts w:ascii="Cambria" w:eastAsia="SimSun" w:hAnsi="Cambria" w:cs="Times New Roman"/>
          <w:i/>
          <w:iCs/>
          <w:lang w:eastAsia="pl-PL"/>
        </w:rPr>
        <w:t>Certification</w:t>
      </w:r>
      <w:proofErr w:type="spellEnd"/>
      <w:r w:rsidRPr="00084B39">
        <w:rPr>
          <w:rFonts w:ascii="Cambria" w:eastAsia="SimSun" w:hAnsi="Cambria" w:cs="Times New Roman"/>
          <w:i/>
          <w:iCs/>
          <w:lang w:eastAsia="pl-PL"/>
        </w:rPr>
        <w:t xml:space="preserve"> </w:t>
      </w:r>
      <w:proofErr w:type="spellStart"/>
      <w:r w:rsidRPr="00084B39">
        <w:rPr>
          <w:rFonts w:ascii="Cambria" w:eastAsia="SimSun" w:hAnsi="Cambria" w:cs="Times New Roman"/>
          <w:i/>
          <w:iCs/>
          <w:lang w:eastAsia="pl-PL"/>
        </w:rPr>
        <w:t>Schemes</w:t>
      </w:r>
      <w:proofErr w:type="spellEnd"/>
      <w:r w:rsidRPr="00084B39">
        <w:rPr>
          <w:rFonts w:ascii="Cambria" w:eastAsia="SimSun" w:hAnsi="Cambria" w:cs="Times New Roman"/>
          <w:lang w:eastAsia="pl-PL"/>
        </w:rPr>
        <w:t>).</w:t>
      </w:r>
      <w:r w:rsidRPr="00084B39">
        <w:rPr>
          <w:rFonts w:ascii="Cambria" w:eastAsia="SimSun" w:hAnsi="Cambria" w:cs="Arial"/>
          <w:lang w:eastAsia="pl-PL"/>
        </w:rPr>
        <w:t xml:space="preserve"> Wykonawca zobowiązany jest do umożliwienia przeprowadzenia prac audytorom PEFC </w:t>
      </w:r>
      <w:proofErr w:type="spellStart"/>
      <w:r w:rsidRPr="00084B39">
        <w:rPr>
          <w:rFonts w:ascii="Cambria" w:eastAsia="SimSun" w:hAnsi="Cambria" w:cs="Arial"/>
          <w:lang w:eastAsia="pl-PL"/>
        </w:rPr>
        <w:t>Council</w:t>
      </w:r>
      <w:proofErr w:type="spellEnd"/>
      <w:r w:rsidRPr="00084B39">
        <w:rPr>
          <w:rFonts w:ascii="Cambria" w:eastAsia="SimSun" w:hAnsi="Cambria" w:cs="Arial"/>
          <w:lang w:eastAsia="pl-PL"/>
        </w:rPr>
        <w:t xml:space="preserve"> (</w:t>
      </w:r>
      <w:proofErr w:type="spellStart"/>
      <w:r w:rsidRPr="00084B39">
        <w:rPr>
          <w:rFonts w:ascii="Cambria" w:eastAsia="SimSun" w:hAnsi="Cambria" w:cs="Arial"/>
          <w:i/>
          <w:iCs/>
          <w:lang w:eastAsia="pl-PL"/>
        </w:rPr>
        <w:t>Programme</w:t>
      </w:r>
      <w:proofErr w:type="spellEnd"/>
      <w:r w:rsidRPr="00084B39">
        <w:rPr>
          <w:rFonts w:ascii="Cambria" w:eastAsia="SimSun" w:hAnsi="Cambria" w:cs="Arial"/>
          <w:i/>
          <w:iCs/>
          <w:lang w:eastAsia="pl-PL"/>
        </w:rPr>
        <w:t xml:space="preserve"> for the </w:t>
      </w:r>
      <w:proofErr w:type="spellStart"/>
      <w:r w:rsidRPr="00084B39">
        <w:rPr>
          <w:rFonts w:ascii="Cambria" w:eastAsia="SimSun" w:hAnsi="Cambria" w:cs="Arial"/>
          <w:i/>
          <w:iCs/>
          <w:lang w:eastAsia="pl-PL"/>
        </w:rPr>
        <w:t>Endorsement</w:t>
      </w:r>
      <w:proofErr w:type="spellEnd"/>
      <w:r w:rsidRPr="00084B39">
        <w:rPr>
          <w:rFonts w:ascii="Cambria" w:eastAsia="SimSun" w:hAnsi="Cambria" w:cs="Arial"/>
          <w:i/>
          <w:iCs/>
          <w:lang w:eastAsia="pl-PL"/>
        </w:rPr>
        <w:t xml:space="preserve"> of </w:t>
      </w:r>
      <w:proofErr w:type="spellStart"/>
      <w:r w:rsidRPr="00084B39">
        <w:rPr>
          <w:rFonts w:ascii="Cambria" w:eastAsia="SimSun" w:hAnsi="Cambria" w:cs="Arial"/>
          <w:i/>
          <w:iCs/>
          <w:lang w:eastAsia="pl-PL"/>
        </w:rPr>
        <w:t>Forest</w:t>
      </w:r>
      <w:proofErr w:type="spellEnd"/>
      <w:r w:rsidRPr="00084B39">
        <w:rPr>
          <w:rFonts w:ascii="Cambria" w:eastAsia="SimSun" w:hAnsi="Cambria" w:cs="Arial"/>
          <w:i/>
          <w:iCs/>
          <w:lang w:eastAsia="pl-PL"/>
        </w:rPr>
        <w:t xml:space="preserve"> </w:t>
      </w:r>
      <w:proofErr w:type="spellStart"/>
      <w:r w:rsidRPr="00084B39">
        <w:rPr>
          <w:rFonts w:ascii="Cambria" w:eastAsia="SimSun" w:hAnsi="Cambria" w:cs="Arial"/>
          <w:i/>
          <w:iCs/>
          <w:lang w:eastAsia="pl-PL"/>
        </w:rPr>
        <w:t>Certification</w:t>
      </w:r>
      <w:proofErr w:type="spellEnd"/>
      <w:r w:rsidRPr="00084B39">
        <w:rPr>
          <w:rFonts w:ascii="Cambria" w:eastAsia="SimSun" w:hAnsi="Cambria" w:cs="Arial"/>
          <w:i/>
          <w:iCs/>
          <w:lang w:eastAsia="pl-PL"/>
        </w:rPr>
        <w:t xml:space="preserve"> </w:t>
      </w:r>
      <w:proofErr w:type="spellStart"/>
      <w:r w:rsidRPr="00084B39">
        <w:rPr>
          <w:rFonts w:ascii="Cambria" w:eastAsia="SimSun" w:hAnsi="Cambria" w:cs="Arial"/>
          <w:i/>
          <w:iCs/>
          <w:lang w:eastAsia="pl-PL"/>
        </w:rPr>
        <w:t>Schemes</w:t>
      </w:r>
      <w:proofErr w:type="spellEnd"/>
      <w:r w:rsidRPr="00084B39">
        <w:rPr>
          <w:rFonts w:ascii="Cambria" w:eastAsia="SimSun" w:hAnsi="Cambria" w:cs="Arial"/>
          <w:lang w:eastAsia="pl-PL"/>
        </w:rPr>
        <w:t>) w</w:t>
      </w:r>
      <w:r w:rsidR="00A03FEC">
        <w:rPr>
          <w:rFonts w:ascii="Cambria" w:eastAsia="SimSun" w:hAnsi="Cambria" w:cs="Arial"/>
          <w:lang w:eastAsia="pl-PL"/>
        </w:rPr>
        <w:t> </w:t>
      </w:r>
      <w:r w:rsidRPr="00084B39">
        <w:rPr>
          <w:rFonts w:ascii="Cambria" w:eastAsia="SimSun" w:hAnsi="Cambria" w:cs="Arial"/>
          <w:lang w:eastAsia="pl-PL"/>
        </w:rPr>
        <w:t xml:space="preserve">zakresie certyfikacji w trakcie realizacji Przedmiotu Umowy. </w:t>
      </w:r>
    </w:p>
    <w:p w14:paraId="25A1611D" w14:textId="77777777" w:rsidR="00084B39" w:rsidRPr="00084B39" w:rsidRDefault="00084B39" w:rsidP="00084B39">
      <w:pPr>
        <w:numPr>
          <w:ilvl w:val="0"/>
          <w:numId w:val="1"/>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3B1749D6" w14:textId="77777777" w:rsidR="00084B39" w:rsidRPr="00084B39" w:rsidRDefault="00084B39" w:rsidP="00084B39">
      <w:pPr>
        <w:numPr>
          <w:ilvl w:val="0"/>
          <w:numId w:val="1"/>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Wykonawca obowiązany jest do wzięcia udziału w akcji mającej na celu zlikwidowanie istniejącego zagrożenia powstałego na skutek pożaru oraz udostępnienie sprzętu i osób do </w:t>
      </w:r>
      <w:r w:rsidRPr="00084B39">
        <w:rPr>
          <w:rFonts w:ascii="Cambria" w:eastAsia="SimSun" w:hAnsi="Cambria" w:cs="Arial"/>
          <w:lang w:eastAsia="pl-PL"/>
        </w:rPr>
        <w:lastRenderedPageBreak/>
        <w:t>zabezpieczenia pożarzyska i wsparcia w akcji gaśniczej, zgodnie z przepisami o ochronie przeciwpożarowej. Koszty związane z ww. czynnościami pokrywa Zamawiający.</w:t>
      </w:r>
    </w:p>
    <w:p w14:paraId="3E13DDAC" w14:textId="5CB9AF9E" w:rsidR="0042284D" w:rsidRDefault="0042284D" w:rsidP="0042284D">
      <w:pPr>
        <w:spacing w:before="120"/>
        <w:ind w:left="567"/>
        <w:jc w:val="center"/>
        <w:rPr>
          <w:rFonts w:ascii="Cambria" w:hAnsi="Cambria"/>
          <w:lang w:eastAsia="pl-PL"/>
        </w:rPr>
      </w:pPr>
      <w:r>
        <w:rPr>
          <w:rFonts w:ascii="Cambria" w:hAnsi="Cambria"/>
          <w:b/>
          <w:bCs/>
          <w:lang w:eastAsia="pl-PL"/>
        </w:rPr>
        <w:t>§ 1A</w:t>
      </w:r>
      <w:r>
        <w:rPr>
          <w:rFonts w:ascii="Cambria" w:hAnsi="Cambria"/>
          <w:b/>
          <w:bCs/>
          <w:lang w:eastAsia="pl-PL"/>
        </w:rPr>
        <w:br/>
        <w:t>Opcja</w:t>
      </w:r>
    </w:p>
    <w:p w14:paraId="1B2BE953" w14:textId="77777777" w:rsidR="0042284D" w:rsidRDefault="0042284D" w:rsidP="0042284D">
      <w:pPr>
        <w:pStyle w:val="Akapitzlist"/>
        <w:numPr>
          <w:ilvl w:val="6"/>
          <w:numId w:val="29"/>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ramach realizacji Przedmiotu Umowy Zamawiający jest uprawniony zlecić Wykonawcy dodatkowy zakres rzeczowy w stosunku do każdej z pozycji kosztorysu ofertowego stanowiącego część Oferty („Opcja”). </w:t>
      </w:r>
    </w:p>
    <w:p w14:paraId="7EA2E6D2" w14:textId="40E68646" w:rsidR="0042284D" w:rsidRDefault="0042284D" w:rsidP="0042284D">
      <w:pPr>
        <w:pStyle w:val="Akapitzlist"/>
        <w:numPr>
          <w:ilvl w:val="6"/>
          <w:numId w:val="29"/>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Wykonawca nie może odmówić zrealizowania prac objętych przedmiotem Opcji, co nie uchybia jego uprawnieniom, o których mowa w § 2 ust. 9. </w:t>
      </w:r>
    </w:p>
    <w:p w14:paraId="4A7E060B" w14:textId="77777777" w:rsidR="0042284D" w:rsidRDefault="0042284D" w:rsidP="0042284D">
      <w:pPr>
        <w:pStyle w:val="Akapitzlist"/>
        <w:numPr>
          <w:ilvl w:val="6"/>
          <w:numId w:val="29"/>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Zamawiający nie jest zobowiązany do zlecenia prac objętych przedmiotem Opcji, a Wykonawcy nie służy roszczenie o ich zlecenie.  </w:t>
      </w:r>
    </w:p>
    <w:p w14:paraId="5FBAA24B" w14:textId="3234A04A" w:rsidR="0042284D" w:rsidRDefault="0042284D" w:rsidP="0042284D">
      <w:pPr>
        <w:pStyle w:val="Akapitzlist"/>
        <w:numPr>
          <w:ilvl w:val="6"/>
          <w:numId w:val="29"/>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Skorzystanie z Opcji może nastąpić przez cały okres realizacji Przedmiotu Umowy, o którym mowa w § 3 ust. 1. </w:t>
      </w:r>
      <w:r>
        <w:rPr>
          <w:rFonts w:ascii="Cambria" w:hAnsi="Cambria"/>
          <w:sz w:val="22"/>
          <w:szCs w:val="22"/>
        </w:rPr>
        <w:t xml:space="preserve">Zamawiający przewiduje możliwość skorzystania z Opcji w przypadku: </w:t>
      </w:r>
    </w:p>
    <w:p w14:paraId="15F11055" w14:textId="77777777" w:rsidR="0042284D" w:rsidRDefault="0042284D" w:rsidP="0042284D">
      <w:pPr>
        <w:spacing w:before="120"/>
        <w:ind w:left="1134" w:hanging="567"/>
        <w:jc w:val="both"/>
        <w:rPr>
          <w:rFonts w:ascii="Cambria" w:hAnsi="Cambria"/>
          <w:lang w:eastAsia="ar-SA"/>
        </w:rPr>
      </w:pPr>
      <w:r>
        <w:rPr>
          <w:rFonts w:ascii="Cambria" w:hAnsi="Cambria"/>
        </w:rPr>
        <w:t xml:space="preserve">1)        </w:t>
      </w:r>
      <w:bookmarkStart w:id="4" w:name="_Hlk107905762"/>
      <w:r>
        <w:rPr>
          <w:rFonts w:ascii="Cambria" w:hAnsi="Cambria"/>
        </w:rPr>
        <w:t xml:space="preserve">wystąpienia konieczności zwiększenia zakresu rzeczowego usług stanowiących przedmiot zamówienia w następstwie przyczyn przyrodniczych, klimatycznych, atmosferycznych </w:t>
      </w:r>
      <w:bookmarkStart w:id="5" w:name="_Hlk142036803"/>
      <w:r>
        <w:rPr>
          <w:rFonts w:ascii="Cambria" w:hAnsi="Cambria"/>
        </w:rPr>
        <w:t>bądź związanych z prawidłowym prowadzeniem gospodarki leśnej</w:t>
      </w:r>
      <w:bookmarkEnd w:id="5"/>
      <w:r>
        <w:rPr>
          <w:rFonts w:ascii="Cambria" w:hAnsi="Cambria"/>
        </w:rPr>
        <w:t xml:space="preserve">, </w:t>
      </w:r>
      <w:bookmarkEnd w:id="4"/>
    </w:p>
    <w:p w14:paraId="5C0C54BC" w14:textId="77777777" w:rsidR="0042284D" w:rsidRDefault="0042284D" w:rsidP="0042284D">
      <w:pPr>
        <w:spacing w:before="120"/>
        <w:ind w:left="1134" w:hanging="567"/>
        <w:jc w:val="both"/>
        <w:rPr>
          <w:rFonts w:ascii="Cambria" w:hAnsi="Cambria"/>
        </w:rPr>
      </w:pPr>
      <w:r>
        <w:rPr>
          <w:rFonts w:ascii="Cambria" w:hAnsi="Cambria"/>
        </w:rPr>
        <w:t xml:space="preserve">2)        zmian na rynku sprzedaży drewna lub powierzenia Zamawiającemu nowych zadań gospodarczych lub publicznych, </w:t>
      </w:r>
    </w:p>
    <w:p w14:paraId="601B918D" w14:textId="77777777" w:rsidR="0042284D" w:rsidRDefault="0042284D" w:rsidP="0042284D">
      <w:pPr>
        <w:spacing w:before="120"/>
        <w:ind w:left="1134" w:hanging="567"/>
        <w:jc w:val="both"/>
        <w:rPr>
          <w:rFonts w:ascii="Cambria" w:hAnsi="Cambria"/>
          <w:lang w:eastAsia="pl-PL"/>
        </w:rPr>
      </w:pPr>
      <w:r>
        <w:rPr>
          <w:rFonts w:ascii="Cambria" w:hAnsi="Cambria"/>
        </w:rPr>
        <w:t>3)        powierzania Wykonawcy prac stanowiących wykonawstwo zastępcze w stosunku do prac realizowanych przez innego wykonawcę (na Obszarze Realizacji Pakietu).</w:t>
      </w:r>
    </w:p>
    <w:p w14:paraId="1CABC596" w14:textId="77777777" w:rsidR="0042284D" w:rsidRDefault="0042284D" w:rsidP="0042284D">
      <w:pPr>
        <w:pStyle w:val="Akapitzlist"/>
        <w:numPr>
          <w:ilvl w:val="6"/>
          <w:numId w:val="29"/>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Przedmiotem Opcji będą takie same (analogiczne) prace, jak opisane w SWZ i wycenione przez Wykonawcę w którejkolwiek z pozycji kosztorysu ofertowego stanowiącego część Oferty. </w:t>
      </w:r>
    </w:p>
    <w:p w14:paraId="04C7CC89" w14:textId="77777777" w:rsidR="0042284D" w:rsidRDefault="0042284D" w:rsidP="0042284D">
      <w:pPr>
        <w:pStyle w:val="Akapitzlist"/>
        <w:numPr>
          <w:ilvl w:val="6"/>
          <w:numId w:val="29"/>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7FFE4A5B" w14:textId="77777777" w:rsidR="0042284D" w:rsidRDefault="0042284D" w:rsidP="0042284D">
      <w:pPr>
        <w:pStyle w:val="Akapitzlist"/>
        <w:numPr>
          <w:ilvl w:val="6"/>
          <w:numId w:val="29"/>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Prace będące przedmiotem Opcji mogą zostać zlecone </w:t>
      </w:r>
      <w:bookmarkStart w:id="6" w:name="_Hlk137758273"/>
      <w:r>
        <w:rPr>
          <w:rFonts w:ascii="Cambria" w:hAnsi="Cambria"/>
          <w:sz w:val="22"/>
          <w:szCs w:val="22"/>
          <w:lang w:eastAsia="pl-PL"/>
        </w:rPr>
        <w:t xml:space="preserve">w ilości, której łączna </w:t>
      </w:r>
      <w:bookmarkEnd w:id="6"/>
      <w:r>
        <w:rPr>
          <w:rFonts w:ascii="Cambria" w:hAnsi="Cambria"/>
          <w:sz w:val="22"/>
          <w:szCs w:val="22"/>
          <w:lang w:eastAsia="pl-PL"/>
        </w:rPr>
        <w:t xml:space="preserve">wartość nie będzie przekraczała 30 % Wynagrodzenia z dnia zawarcia Umowy. Podstawą określenia wartości prac zleconych w ramach Opcji (w celu określenia jej zakresu) będą ceny jednostkowe poszczególnych prac zawarte w kosztorysie ofertowym stanowiącym część Oferty („Ceny Jednostkowe”). </w:t>
      </w:r>
    </w:p>
    <w:p w14:paraId="597773CD" w14:textId="73BCD650" w:rsidR="0042284D" w:rsidRDefault="0042284D" w:rsidP="0042284D">
      <w:pPr>
        <w:pStyle w:val="Akapitzlist"/>
        <w:numPr>
          <w:ilvl w:val="6"/>
          <w:numId w:val="29"/>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Pr>
          <w:rFonts w:ascii="Cambria" w:hAnsi="Cambria"/>
          <w:sz w:val="22"/>
          <w:szCs w:val="22"/>
          <w:lang w:eastAsia="pl-PL"/>
        </w:rPr>
        <w:br/>
        <w:t xml:space="preserve">i prawa do odstąpienia od Umowy następować będzie na analogicznych zasadach, jak w przypadku prac będących Przedmiotem Umowy. </w:t>
      </w:r>
    </w:p>
    <w:p w14:paraId="07786858" w14:textId="77777777" w:rsidR="00084B39" w:rsidRPr="00084B39" w:rsidRDefault="00084B39" w:rsidP="00084B39">
      <w:pPr>
        <w:spacing w:before="240" w:after="240" w:line="240" w:lineRule="auto"/>
        <w:ind w:left="567"/>
        <w:jc w:val="both"/>
        <w:rPr>
          <w:rFonts w:ascii="Cambria" w:eastAsia="SimSun" w:hAnsi="Cambria" w:cs="Arial"/>
          <w:lang w:eastAsia="pl-PL"/>
        </w:rPr>
      </w:pPr>
    </w:p>
    <w:p w14:paraId="3147A407" w14:textId="77777777" w:rsidR="00084B39" w:rsidRPr="00084B39" w:rsidRDefault="00084B39" w:rsidP="00084B39">
      <w:pPr>
        <w:spacing w:before="240" w:after="240" w:line="240" w:lineRule="auto"/>
        <w:jc w:val="center"/>
        <w:rPr>
          <w:rFonts w:ascii="Cambria" w:eastAsia="SimSun" w:hAnsi="Cambria" w:cs="Arial"/>
          <w:b/>
          <w:color w:val="000000"/>
          <w:lang w:eastAsia="pl-PL"/>
        </w:rPr>
      </w:pPr>
      <w:r w:rsidRPr="00084B39">
        <w:rPr>
          <w:rFonts w:ascii="Cambria" w:eastAsia="SimSun" w:hAnsi="Cambria" w:cs="Arial"/>
          <w:b/>
          <w:color w:val="000000"/>
          <w:lang w:eastAsia="pl-PL"/>
        </w:rPr>
        <w:t>§ 2</w:t>
      </w:r>
      <w:r w:rsidRPr="00084B39">
        <w:rPr>
          <w:rFonts w:ascii="Cambria" w:eastAsia="SimSun" w:hAnsi="Cambria" w:cs="Arial"/>
          <w:b/>
          <w:color w:val="000000"/>
          <w:lang w:eastAsia="pl-PL"/>
        </w:rPr>
        <w:br/>
        <w:t>Zlecanie prac</w:t>
      </w:r>
    </w:p>
    <w:p w14:paraId="246C72E4" w14:textId="10437915" w:rsidR="00084B39" w:rsidRPr="00084B39" w:rsidRDefault="00084B39" w:rsidP="00084B39">
      <w:pPr>
        <w:numPr>
          <w:ilvl w:val="0"/>
          <w:numId w:val="2"/>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w:t>
      </w:r>
      <w:r w:rsidRPr="00084B39">
        <w:rPr>
          <w:rFonts w:ascii="Cambria" w:eastAsia="SimSun" w:hAnsi="Cambria" w:cs="Arial"/>
          <w:lang w:eastAsia="pl-PL"/>
        </w:rPr>
        <w:lastRenderedPageBreak/>
        <w:t>objętych odbiorami częściowymi</w:t>
      </w:r>
      <w:r w:rsidRPr="00084B39">
        <w:rPr>
          <w:rFonts w:ascii="Times New Roman" w:eastAsia="SimSun" w:hAnsi="Times New Roman" w:cs="Times New Roman"/>
          <w:sz w:val="20"/>
          <w:szCs w:val="20"/>
          <w:lang w:eastAsia="ar-SA"/>
        </w:rPr>
        <w:t xml:space="preserve"> </w:t>
      </w:r>
      <w:r w:rsidRPr="00084B39">
        <w:rPr>
          <w:rFonts w:ascii="Cambria" w:eastAsia="SimSun" w:hAnsi="Cambria" w:cs="Arial"/>
          <w:lang w:eastAsia="pl-PL"/>
        </w:rPr>
        <w:t xml:space="preserve">oraz informacje dotyczące bezpieczeństwa i ochrony przyrody. </w:t>
      </w:r>
    </w:p>
    <w:p w14:paraId="6F806034" w14:textId="4E4286E4" w:rsidR="00084B39" w:rsidRPr="00084B39" w:rsidRDefault="00084B39" w:rsidP="00084B39">
      <w:pPr>
        <w:numPr>
          <w:ilvl w:val="0"/>
          <w:numId w:val="2"/>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Wykonaniem Przedmiotu Zlecenia w zakresie dotyczącym danej lokalizacji (adresu leśnego) jest wykonanie kompletnego zabiegu określonego w Zleceniu w tej lokalizacji</w:t>
      </w:r>
      <w:r w:rsidRPr="00084B39">
        <w:rPr>
          <w:rFonts w:ascii="Times New Roman" w:eastAsia="SimSun" w:hAnsi="Times New Roman" w:cs="Times New Roman"/>
          <w:sz w:val="20"/>
          <w:szCs w:val="20"/>
          <w:lang w:eastAsia="ar-SA"/>
        </w:rPr>
        <w:t xml:space="preserve"> </w:t>
      </w:r>
      <w:r w:rsidRPr="00084B39">
        <w:rPr>
          <w:rFonts w:ascii="Cambria" w:eastAsia="SimSun" w:hAnsi="Cambria" w:cs="Arial"/>
          <w:lang w:eastAsia="pl-PL"/>
        </w:rPr>
        <w:t>i</w:t>
      </w:r>
      <w:r w:rsidR="00A03FEC">
        <w:rPr>
          <w:rFonts w:ascii="Cambria" w:eastAsia="SimSun" w:hAnsi="Cambria" w:cs="Arial"/>
          <w:lang w:eastAsia="pl-PL"/>
        </w:rPr>
        <w:t> </w:t>
      </w:r>
      <w:r w:rsidRPr="00084B39">
        <w:rPr>
          <w:rFonts w:ascii="Cambria" w:eastAsia="SimSun" w:hAnsi="Cambria" w:cs="Arial"/>
          <w:lang w:eastAsia="pl-PL"/>
        </w:rPr>
        <w:t xml:space="preserve">wypełnienie wszystkich wymogów opisanych w SWZ. </w:t>
      </w:r>
      <w:bookmarkStart w:id="7" w:name="_Hlk106953221"/>
    </w:p>
    <w:bookmarkEnd w:id="7"/>
    <w:p w14:paraId="189065AE" w14:textId="4A5ED6B3" w:rsidR="00084B39" w:rsidRPr="00084B39" w:rsidRDefault="00084B39" w:rsidP="00084B39">
      <w:pPr>
        <w:numPr>
          <w:ilvl w:val="0"/>
          <w:numId w:val="2"/>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Times New Roman"/>
          <w:lang w:eastAsia="pl-PL"/>
        </w:rPr>
        <w:t xml:space="preserve">Wykonawca nie może odmówić przyjęcia Zlecenia, co nie uchybia uprawnieniom Wykonawcy określonym w ust. </w:t>
      </w:r>
      <w:r w:rsidR="00064F3C">
        <w:rPr>
          <w:rFonts w:ascii="Cambria" w:eastAsia="SimSun" w:hAnsi="Cambria" w:cs="Times New Roman"/>
          <w:lang w:eastAsia="pl-PL"/>
        </w:rPr>
        <w:t>9</w:t>
      </w:r>
      <w:r w:rsidRPr="00084B39">
        <w:rPr>
          <w:rFonts w:ascii="Cambria" w:eastAsia="SimSun" w:hAnsi="Cambria" w:cs="Times New Roman"/>
          <w:lang w:eastAsia="pl-PL"/>
        </w:rPr>
        <w:t xml:space="preserve">. </w:t>
      </w:r>
    </w:p>
    <w:p w14:paraId="769980FA" w14:textId="77777777" w:rsidR="00084B39" w:rsidRPr="00084B39" w:rsidRDefault="00084B39" w:rsidP="00084B39">
      <w:pPr>
        <w:numPr>
          <w:ilvl w:val="0"/>
          <w:numId w:val="2"/>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Times New Roman"/>
          <w:lang w:eastAsia="pl-PL"/>
        </w:rPr>
        <w:t xml:space="preserve">Wezwania do przyjęcia Zlecenia będą przekazywane Wykonawcy, zgodnie z wyborem Zamawiającego, </w:t>
      </w:r>
    </w:p>
    <w:p w14:paraId="79F5DC92" w14:textId="77777777" w:rsidR="00084B39" w:rsidRPr="00084B39" w:rsidRDefault="00084B39" w:rsidP="00084B39">
      <w:pPr>
        <w:numPr>
          <w:ilvl w:val="0"/>
          <w:numId w:val="3"/>
        </w:numPr>
        <w:suppressAutoHyphens/>
        <w:spacing w:before="240" w:after="240" w:line="240" w:lineRule="auto"/>
        <w:jc w:val="both"/>
        <w:rPr>
          <w:rFonts w:ascii="Cambria" w:eastAsia="SimSun" w:hAnsi="Cambria" w:cs="Times New Roman"/>
          <w:lang w:eastAsia="pl-PL"/>
        </w:rPr>
      </w:pPr>
      <w:r w:rsidRPr="00084B39">
        <w:rPr>
          <w:rFonts w:ascii="Cambria" w:eastAsia="SimSun" w:hAnsi="Cambria" w:cs="Times New Roman"/>
          <w:lang w:eastAsia="pl-PL"/>
        </w:rPr>
        <w:t xml:space="preserve">telefonicznie na numer ______________________, </w:t>
      </w:r>
    </w:p>
    <w:p w14:paraId="681BC0A7" w14:textId="77777777" w:rsidR="00084B39" w:rsidRPr="00084B39" w:rsidRDefault="00084B39" w:rsidP="00084B39">
      <w:pPr>
        <w:spacing w:before="240" w:after="240" w:line="240" w:lineRule="auto"/>
        <w:ind w:left="567"/>
        <w:jc w:val="both"/>
        <w:rPr>
          <w:rFonts w:ascii="Cambria" w:eastAsia="SimSun" w:hAnsi="Cambria" w:cs="Times New Roman"/>
          <w:lang w:eastAsia="pl-PL"/>
        </w:rPr>
      </w:pPr>
      <w:r w:rsidRPr="00084B39">
        <w:rPr>
          <w:rFonts w:ascii="Cambria" w:eastAsia="SimSun" w:hAnsi="Cambria" w:cs="Times New Roman"/>
          <w:lang w:eastAsia="pl-PL"/>
        </w:rPr>
        <w:t xml:space="preserve">lub </w:t>
      </w:r>
    </w:p>
    <w:p w14:paraId="0BBAAB00" w14:textId="552B9668" w:rsidR="00084B39" w:rsidRPr="00084B39" w:rsidRDefault="00064F3C" w:rsidP="00FF5EF4">
      <w:pPr>
        <w:spacing w:before="240" w:after="240" w:line="240" w:lineRule="auto"/>
        <w:ind w:left="851" w:hanging="284"/>
        <w:jc w:val="both"/>
        <w:rPr>
          <w:rFonts w:ascii="Cambria" w:eastAsia="SimSun" w:hAnsi="Cambria" w:cs="Times New Roman"/>
          <w:lang w:eastAsia="pl-PL"/>
        </w:rPr>
      </w:pPr>
      <w:r>
        <w:rPr>
          <w:rFonts w:ascii="Cambria" w:eastAsia="SimSun" w:hAnsi="Cambria" w:cs="Times New Roman"/>
          <w:lang w:eastAsia="pl-PL"/>
        </w:rPr>
        <w:t xml:space="preserve">2)        </w:t>
      </w:r>
      <w:r w:rsidR="00084B39" w:rsidRPr="00084B39">
        <w:rPr>
          <w:rFonts w:ascii="Cambria" w:eastAsia="SimSun" w:hAnsi="Cambria" w:cs="Times New Roman"/>
          <w:lang w:eastAsia="pl-PL"/>
        </w:rPr>
        <w:t>pocztą elektroniczną</w:t>
      </w:r>
      <w:r w:rsidR="00084B39" w:rsidRPr="00084B39">
        <w:rPr>
          <w:rFonts w:ascii="Cambria" w:eastAsia="SimSun" w:hAnsi="Cambria" w:cs="Times New Roman"/>
          <w:i/>
          <w:lang w:eastAsia="pl-PL"/>
        </w:rPr>
        <w:t xml:space="preserve"> </w:t>
      </w:r>
      <w:r w:rsidR="00084B39" w:rsidRPr="00084B39">
        <w:rPr>
          <w:rFonts w:ascii="Cambria" w:eastAsia="SimSun" w:hAnsi="Cambria" w:cs="Times New Roman"/>
          <w:lang w:eastAsia="pl-PL"/>
        </w:rPr>
        <w:t xml:space="preserve">na adres e-mail ____________ </w:t>
      </w:r>
    </w:p>
    <w:p w14:paraId="133EDACC" w14:textId="77777777" w:rsidR="00084B39" w:rsidRPr="00084B39" w:rsidRDefault="00084B39" w:rsidP="00084B39">
      <w:pPr>
        <w:spacing w:before="240" w:after="240" w:line="240" w:lineRule="auto"/>
        <w:ind w:left="567"/>
        <w:jc w:val="both"/>
        <w:rPr>
          <w:rFonts w:ascii="Cambria" w:eastAsia="SimSun" w:hAnsi="Cambria" w:cs="Arial"/>
          <w:lang w:eastAsia="pl-PL"/>
        </w:rPr>
      </w:pPr>
      <w:r w:rsidRPr="00084B39">
        <w:rPr>
          <w:rFonts w:ascii="Cambria" w:eastAsia="SimSun" w:hAnsi="Cambria" w:cs="Arial"/>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6D5C75A2" w14:textId="77777777" w:rsidR="00084B39" w:rsidRPr="00084B39" w:rsidRDefault="00084B39" w:rsidP="00084B39">
      <w:pPr>
        <w:numPr>
          <w:ilvl w:val="0"/>
          <w:numId w:val="2"/>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Times New Roman"/>
          <w:lang w:eastAsia="pl-PL"/>
        </w:rPr>
        <w:t xml:space="preserve">Zamawiający przekaże Zlecenie w formie pisemnej. Wykonawca </w:t>
      </w:r>
      <w:r w:rsidRPr="00084B39">
        <w:rPr>
          <w:rFonts w:ascii="Cambria" w:eastAsia="SimSun" w:hAnsi="Cambria" w:cs="Arial"/>
          <w:lang w:eastAsia="pl-PL"/>
        </w:rPr>
        <w:t xml:space="preserve">potwierdzi każdorazowo przyjęcie Zlecenia poprzez jego podpisanie. </w:t>
      </w:r>
    </w:p>
    <w:p w14:paraId="0F19CA88" w14:textId="77777777" w:rsidR="00084B39" w:rsidRPr="00084B39" w:rsidRDefault="00084B39" w:rsidP="00084B39">
      <w:pPr>
        <w:numPr>
          <w:ilvl w:val="0"/>
          <w:numId w:val="2"/>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6B7B6E7D" w14:textId="709EC0C8" w:rsidR="00084B39" w:rsidRPr="00084B39" w:rsidRDefault="00084B39" w:rsidP="00084B39">
      <w:pPr>
        <w:numPr>
          <w:ilvl w:val="0"/>
          <w:numId w:val="2"/>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Bez przekazania Zlecenia, zgodnie z ustępami poprzedzającymi, Wykonawca nie jest uprawniony, do wykonywania jakichkolwiek prac objętych Przedmiotem Umowy, z</w:t>
      </w:r>
      <w:r w:rsidR="00A03FEC">
        <w:rPr>
          <w:rFonts w:ascii="Cambria" w:eastAsia="SimSun" w:hAnsi="Cambria" w:cs="Arial"/>
          <w:lang w:eastAsia="pl-PL"/>
        </w:rPr>
        <w:t> </w:t>
      </w:r>
      <w:r w:rsidRPr="00084B39">
        <w:rPr>
          <w:rFonts w:ascii="Cambria" w:eastAsia="SimSun" w:hAnsi="Cambria" w:cs="Arial"/>
          <w:lang w:eastAsia="pl-PL"/>
        </w:rPr>
        <w:t xml:space="preserve">zastrzeżeniem ust. </w:t>
      </w:r>
      <w:r w:rsidR="00064F3C">
        <w:rPr>
          <w:rFonts w:ascii="Cambria" w:eastAsia="SimSun" w:hAnsi="Cambria" w:cs="Arial"/>
          <w:lang w:eastAsia="pl-PL"/>
        </w:rPr>
        <w:t>8</w:t>
      </w:r>
      <w:r w:rsidRPr="00084B39">
        <w:rPr>
          <w:rFonts w:ascii="Cambria" w:eastAsia="SimSun" w:hAnsi="Cambria" w:cs="Arial"/>
          <w:lang w:eastAsia="pl-PL"/>
        </w:rPr>
        <w:t xml:space="preserve">. </w:t>
      </w:r>
    </w:p>
    <w:p w14:paraId="794A9C41" w14:textId="37C2C6EA" w:rsidR="00084B39" w:rsidRPr="00084B39" w:rsidRDefault="00084B39" w:rsidP="00084B39">
      <w:pPr>
        <w:numPr>
          <w:ilvl w:val="0"/>
          <w:numId w:val="2"/>
        </w:numPr>
        <w:suppressAutoHyphens/>
        <w:spacing w:before="240" w:after="240" w:line="240" w:lineRule="auto"/>
        <w:ind w:left="567" w:hanging="567"/>
        <w:jc w:val="both"/>
        <w:rPr>
          <w:rFonts w:ascii="Cambria" w:eastAsia="SimSun" w:hAnsi="Cambria" w:cs="Times New Roman"/>
          <w:lang w:eastAsia="pl-PL"/>
        </w:rPr>
      </w:pPr>
      <w:r w:rsidRPr="00084B39">
        <w:rPr>
          <w:rFonts w:ascii="Cambria" w:eastAsia="SimSun" w:hAnsi="Cambria" w:cs="Times New Roman"/>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064F3C">
        <w:rPr>
          <w:rFonts w:ascii="Cambria" w:eastAsia="SimSun" w:hAnsi="Cambria" w:cs="Times New Roman"/>
          <w:lang w:eastAsia="pl-PL"/>
        </w:rPr>
        <w:t>4</w:t>
      </w:r>
      <w:r w:rsidR="00064F3C" w:rsidRPr="00084B39">
        <w:rPr>
          <w:rFonts w:ascii="Cambria" w:eastAsia="SimSun" w:hAnsi="Cambria" w:cs="Times New Roman"/>
          <w:lang w:eastAsia="pl-PL"/>
        </w:rPr>
        <w:t xml:space="preserve"> </w:t>
      </w:r>
      <w:r w:rsidRPr="00084B39">
        <w:rPr>
          <w:rFonts w:ascii="Cambria" w:eastAsia="SimSun" w:hAnsi="Cambria" w:cs="Times New Roman"/>
          <w:lang w:eastAsia="pl-PL"/>
        </w:rPr>
        <w:t>pkt 2.</w:t>
      </w:r>
    </w:p>
    <w:p w14:paraId="3E596AB7" w14:textId="77777777" w:rsidR="00084B39" w:rsidRDefault="00084B39" w:rsidP="00084B39">
      <w:pPr>
        <w:numPr>
          <w:ilvl w:val="0"/>
          <w:numId w:val="2"/>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Wykonawca niezwłocznie po przyjęciu Zlecenia obowiązany jest informować pisemnie Zamawiającego o wszelkich znanych mu okolicznościach uniemożliwiających lub utrudniających wykonanie Zlecenia. </w:t>
      </w:r>
    </w:p>
    <w:p w14:paraId="7B855755" w14:textId="69AC9149" w:rsidR="00064F3C" w:rsidRPr="00FF5EF4" w:rsidRDefault="00064F3C" w:rsidP="00FF5EF4">
      <w:pPr>
        <w:numPr>
          <w:ilvl w:val="0"/>
          <w:numId w:val="2"/>
        </w:numPr>
        <w:spacing w:before="120" w:after="0" w:line="240" w:lineRule="auto"/>
        <w:ind w:left="567" w:hanging="567"/>
        <w:jc w:val="both"/>
        <w:rPr>
          <w:rFonts w:ascii="Cambria" w:hAnsi="Cambria" w:cs="Arial"/>
          <w:lang w:eastAsia="pl-PL"/>
        </w:rPr>
      </w:pPr>
      <w:r>
        <w:rPr>
          <w:rFonts w:ascii="Cambria" w:hAnsi="Cambria" w:cs="Arial"/>
          <w:lang w:eastAsia="pl-PL"/>
        </w:rPr>
        <w:t xml:space="preserve">Dopuszcza się modyfikacje Zlecenia po jego przekazaniu, jeżeli wystąpią szczególne okoliczności uzasadniające taką modyfikację. 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01B4C103" w14:textId="77777777" w:rsidR="00084B39" w:rsidRPr="00084B39" w:rsidRDefault="00084B39" w:rsidP="00084B39">
      <w:pPr>
        <w:numPr>
          <w:ilvl w:val="0"/>
          <w:numId w:val="2"/>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Jeżeli pomimo przyjęcia Zlecenia Wykonawca:</w:t>
      </w:r>
    </w:p>
    <w:p w14:paraId="0E5D31F6" w14:textId="77777777" w:rsidR="00084B39" w:rsidRPr="00084B39" w:rsidRDefault="00084B39" w:rsidP="00084B39">
      <w:pPr>
        <w:numPr>
          <w:ilvl w:val="0"/>
          <w:numId w:val="4"/>
        </w:numPr>
        <w:suppressAutoHyphens/>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lastRenderedPageBreak/>
        <w:t xml:space="preserve">nie rozpoczyna prac stanowiących Przedmiot Zlecenia w terminie 3 dni od przyjęcia Zlecenia, </w:t>
      </w:r>
    </w:p>
    <w:p w14:paraId="2852701E" w14:textId="77777777" w:rsidR="00084B39" w:rsidRPr="00084B39" w:rsidRDefault="00084B39" w:rsidP="00084B39">
      <w:pPr>
        <w:spacing w:before="240" w:after="240" w:line="240" w:lineRule="auto"/>
        <w:ind w:left="567"/>
        <w:jc w:val="both"/>
        <w:rPr>
          <w:rFonts w:ascii="Cambria" w:eastAsia="SimSun" w:hAnsi="Cambria" w:cs="Arial"/>
          <w:lang w:eastAsia="pl-PL"/>
        </w:rPr>
      </w:pPr>
      <w:r w:rsidRPr="00084B39">
        <w:rPr>
          <w:rFonts w:ascii="Cambria" w:eastAsia="SimSun" w:hAnsi="Cambria" w:cs="Arial"/>
          <w:lang w:eastAsia="pl-PL"/>
        </w:rPr>
        <w:t xml:space="preserve">lub </w:t>
      </w:r>
    </w:p>
    <w:p w14:paraId="7DA3E69B" w14:textId="77777777" w:rsidR="00084B39" w:rsidRPr="00084B39" w:rsidRDefault="00084B39" w:rsidP="00084B39">
      <w:pPr>
        <w:numPr>
          <w:ilvl w:val="0"/>
          <w:numId w:val="4"/>
        </w:numPr>
        <w:suppressAutoHyphens/>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t xml:space="preserve">realizuje Przedmiot Zlecenia w taki sposób, iż nie jest prawdopodobne, żeby zdołał wykonać je w terminie określonym w Zleceniu; </w:t>
      </w:r>
    </w:p>
    <w:p w14:paraId="13D2B73E" w14:textId="77777777" w:rsidR="00084B39" w:rsidRPr="00084B39" w:rsidRDefault="00084B39" w:rsidP="00084B39">
      <w:pPr>
        <w:spacing w:before="240" w:after="240" w:line="240" w:lineRule="auto"/>
        <w:ind w:left="567"/>
        <w:jc w:val="both"/>
        <w:rPr>
          <w:rFonts w:ascii="Cambria" w:eastAsia="SimSun" w:hAnsi="Cambria" w:cs="Arial"/>
          <w:lang w:eastAsia="pl-PL"/>
        </w:rPr>
      </w:pPr>
      <w:r w:rsidRPr="00084B39">
        <w:rPr>
          <w:rFonts w:ascii="Cambria" w:eastAsia="SimSun" w:hAnsi="Cambria" w:cs="Arial"/>
          <w:lang w:eastAsia="pl-PL"/>
        </w:rPr>
        <w:t xml:space="preserve">lub </w:t>
      </w:r>
    </w:p>
    <w:p w14:paraId="15CC8930" w14:textId="108B71C2" w:rsidR="00084B39" w:rsidRPr="00084B39" w:rsidRDefault="00084B39" w:rsidP="00084B39">
      <w:pPr>
        <w:numPr>
          <w:ilvl w:val="0"/>
          <w:numId w:val="4"/>
        </w:numPr>
        <w:suppressAutoHyphens/>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t>nie wykonał prac stanowiących Przedmiot Zlecenia w terminie określonym w</w:t>
      </w:r>
      <w:r w:rsidR="00A03FEC">
        <w:rPr>
          <w:rFonts w:ascii="Cambria" w:eastAsia="SimSun" w:hAnsi="Cambria" w:cs="Arial"/>
          <w:lang w:eastAsia="pl-PL"/>
        </w:rPr>
        <w:t> </w:t>
      </w:r>
      <w:r w:rsidRPr="00084B39">
        <w:rPr>
          <w:rFonts w:ascii="Cambria" w:eastAsia="SimSun" w:hAnsi="Cambria" w:cs="Arial"/>
          <w:lang w:eastAsia="pl-PL"/>
        </w:rPr>
        <w:t>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62B7AABC" w14:textId="77777777" w:rsidR="00084B39" w:rsidRPr="00084B39" w:rsidRDefault="00084B39" w:rsidP="00084B39">
      <w:pPr>
        <w:spacing w:before="240" w:after="240" w:line="240" w:lineRule="auto"/>
        <w:ind w:left="567"/>
        <w:jc w:val="both"/>
        <w:rPr>
          <w:rFonts w:ascii="Cambria" w:eastAsia="SimSun" w:hAnsi="Cambria" w:cs="Arial"/>
          <w:lang w:eastAsia="pl-PL"/>
        </w:rPr>
      </w:pPr>
      <w:r w:rsidRPr="00084B39">
        <w:rPr>
          <w:rFonts w:ascii="Cambria" w:eastAsia="SimSun" w:hAnsi="Cambria" w:cs="Arial"/>
          <w:lang w:eastAsia="pl-PL"/>
        </w:rPr>
        <w:t>- to wówczas, w każdym z tych przypadków, Zamawiający może odwołać Zlecenie z winy Wykonawcy („Odwołanie Zlecenia z winy Wykonawcy”).</w:t>
      </w:r>
    </w:p>
    <w:p w14:paraId="3B1DE642" w14:textId="77777777" w:rsidR="00084B39" w:rsidRPr="00084B39" w:rsidRDefault="00084B39" w:rsidP="00084B39">
      <w:pPr>
        <w:numPr>
          <w:ilvl w:val="0"/>
          <w:numId w:val="2"/>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W sytuacji:</w:t>
      </w:r>
    </w:p>
    <w:p w14:paraId="05174467" w14:textId="5097CDEE" w:rsidR="00084B39" w:rsidRPr="00084B39" w:rsidRDefault="00084B39" w:rsidP="00084B39">
      <w:pPr>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t>1)</w:t>
      </w:r>
      <w:r w:rsidRPr="00084B39">
        <w:rPr>
          <w:rFonts w:ascii="Cambria" w:eastAsia="SimSun" w:hAnsi="Cambria" w:cs="Arial"/>
          <w:lang w:eastAsia="pl-PL"/>
        </w:rPr>
        <w:tab/>
        <w:t>gdy Wykonawca pozostaje w zwłoce z przyjęciem Zlecenia o więcej niż 3 dni w</w:t>
      </w:r>
      <w:r w:rsidR="00A03FEC">
        <w:rPr>
          <w:rFonts w:ascii="Cambria" w:eastAsia="SimSun" w:hAnsi="Cambria" w:cs="Arial"/>
          <w:lang w:eastAsia="pl-PL"/>
        </w:rPr>
        <w:t> </w:t>
      </w:r>
      <w:r w:rsidRPr="00084B39">
        <w:rPr>
          <w:rFonts w:ascii="Cambria" w:eastAsia="SimSun" w:hAnsi="Cambria" w:cs="Arial"/>
          <w:lang w:eastAsia="pl-PL"/>
        </w:rPr>
        <w:t xml:space="preserve">stosunku do wyznaczonego terminu na jego przyjęcie, o którym mowa w ust. 6, </w:t>
      </w:r>
    </w:p>
    <w:p w14:paraId="68A7CF66" w14:textId="77777777" w:rsidR="00084B39" w:rsidRPr="00084B39" w:rsidRDefault="00084B39" w:rsidP="00084B39">
      <w:pPr>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t>lub</w:t>
      </w:r>
    </w:p>
    <w:p w14:paraId="08CC6DCD" w14:textId="77777777" w:rsidR="00084B39" w:rsidRPr="00084B39" w:rsidRDefault="00084B39" w:rsidP="00084B39">
      <w:pPr>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t>2)</w:t>
      </w:r>
      <w:r w:rsidRPr="00084B39">
        <w:rPr>
          <w:rFonts w:ascii="Cambria" w:eastAsia="SimSun" w:hAnsi="Cambria" w:cs="Arial"/>
          <w:lang w:eastAsia="pl-PL"/>
        </w:rPr>
        <w:tab/>
        <w:t>Odwołania Zlecenia z winy Wykonawcy,</w:t>
      </w:r>
    </w:p>
    <w:p w14:paraId="259CFA9C" w14:textId="77777777" w:rsidR="00084B39" w:rsidRPr="00084B39" w:rsidRDefault="00084B39" w:rsidP="00084B39">
      <w:pPr>
        <w:spacing w:before="240" w:after="240" w:line="240" w:lineRule="auto"/>
        <w:ind w:left="567"/>
        <w:jc w:val="both"/>
        <w:rPr>
          <w:rFonts w:ascii="Cambria" w:eastAsia="SimSun" w:hAnsi="Cambria" w:cs="Arial"/>
          <w:lang w:eastAsia="pl-PL"/>
        </w:rPr>
      </w:pPr>
      <w:r w:rsidRPr="00084B39">
        <w:rPr>
          <w:rFonts w:ascii="Cambria" w:eastAsia="SimSun" w:hAnsi="Cambria" w:cs="Arial"/>
          <w:lang w:eastAsia="pl-PL"/>
        </w:rPr>
        <w:t>- Zamawiający, w każdym z tych przypadków, może zastępczo powierzyć wykonanie prac stanowiących przedmiot Zlecenia na koszt Wykonawcy osobie trzeciej, bez konieczności uzyskiwania upoważnienia sądowego („Wykonanie Zastępcze”).</w:t>
      </w:r>
    </w:p>
    <w:p w14:paraId="124701CD" w14:textId="7E8F5640" w:rsidR="00084B39" w:rsidRPr="00084B39" w:rsidRDefault="00084B39" w:rsidP="00084B39">
      <w:pPr>
        <w:spacing w:before="240" w:after="240" w:line="240" w:lineRule="auto"/>
        <w:ind w:left="567" w:hanging="567"/>
        <w:jc w:val="both"/>
        <w:rPr>
          <w:rFonts w:ascii="Cambria" w:eastAsia="SimSun" w:hAnsi="Cambria" w:cs="Arial"/>
          <w:bCs/>
          <w:iCs/>
          <w:color w:val="000000"/>
          <w:lang w:eastAsia="pl-PL"/>
        </w:rPr>
      </w:pPr>
      <w:r w:rsidRPr="00084B39">
        <w:rPr>
          <w:rFonts w:ascii="Cambria" w:eastAsia="SimSun" w:hAnsi="Cambria" w:cs="Arial"/>
          <w:bCs/>
          <w:iCs/>
          <w:color w:val="000000"/>
          <w:lang w:eastAsia="pl-PL"/>
        </w:rPr>
        <w:t>1</w:t>
      </w:r>
      <w:r w:rsidR="00064F3C">
        <w:rPr>
          <w:rFonts w:ascii="Cambria" w:eastAsia="SimSun" w:hAnsi="Cambria" w:cs="Arial"/>
          <w:bCs/>
          <w:iCs/>
          <w:color w:val="000000"/>
          <w:lang w:eastAsia="pl-PL"/>
        </w:rPr>
        <w:t>3</w:t>
      </w:r>
      <w:r w:rsidRPr="00084B39">
        <w:rPr>
          <w:rFonts w:ascii="Cambria" w:eastAsia="SimSun" w:hAnsi="Cambria" w:cs="Arial"/>
          <w:bCs/>
          <w:iCs/>
          <w:color w:val="000000"/>
          <w:lang w:eastAsia="pl-PL"/>
        </w:rPr>
        <w:t>.</w:t>
      </w:r>
      <w:r w:rsidRPr="00084B39">
        <w:rPr>
          <w:rFonts w:ascii="Cambria" w:eastAsia="SimSun" w:hAnsi="Cambria" w:cs="Arial"/>
          <w:bCs/>
          <w:iCs/>
          <w:color w:val="000000"/>
          <w:lang w:eastAsia="pl-PL"/>
        </w:rPr>
        <w:tab/>
        <w:t>Koszty Wykonania Zastępczego, o których mowa w Umowie obejmują wszelkie szkody (w</w:t>
      </w:r>
      <w:r w:rsidR="00A03FEC">
        <w:rPr>
          <w:rFonts w:ascii="Cambria" w:eastAsia="SimSun" w:hAnsi="Cambria" w:cs="Arial"/>
          <w:bCs/>
          <w:iCs/>
          <w:color w:val="000000"/>
          <w:lang w:eastAsia="pl-PL"/>
        </w:rPr>
        <w:t> </w:t>
      </w:r>
      <w:r w:rsidRPr="00084B39">
        <w:rPr>
          <w:rFonts w:ascii="Cambria" w:eastAsia="SimSun" w:hAnsi="Cambria" w:cs="Arial"/>
          <w:bCs/>
          <w:iCs/>
          <w:color w:val="000000"/>
          <w:lang w:eastAsia="pl-PL"/>
        </w:rPr>
        <w:t>tym w szczególności koszty lub straty) poniesione przez Zamawiającego w związku z</w:t>
      </w:r>
      <w:r w:rsidR="00A03FEC">
        <w:rPr>
          <w:rFonts w:ascii="Cambria" w:eastAsia="SimSun" w:hAnsi="Cambria" w:cs="Arial"/>
          <w:bCs/>
          <w:iCs/>
          <w:color w:val="000000"/>
          <w:lang w:eastAsia="pl-PL"/>
        </w:rPr>
        <w:t> </w:t>
      </w:r>
      <w:r w:rsidRPr="00084B39">
        <w:rPr>
          <w:rFonts w:ascii="Cambria" w:eastAsia="SimSun" w:hAnsi="Cambria" w:cs="Arial"/>
          <w:bCs/>
          <w:iCs/>
          <w:color w:val="000000"/>
          <w:lang w:eastAsia="pl-PL"/>
        </w:rPr>
        <w:t>koniecznością zastępczego powierzenia wykonania prac stanowiących Przedmiot Zlecenia, w tym w szczególności różnicę pomiędzy wynagrodzeniem Wykonawcy a</w:t>
      </w:r>
      <w:r w:rsidR="00A03FEC">
        <w:rPr>
          <w:rFonts w:ascii="Cambria" w:eastAsia="SimSun" w:hAnsi="Cambria" w:cs="Arial"/>
          <w:bCs/>
          <w:iCs/>
          <w:color w:val="000000"/>
          <w:lang w:eastAsia="pl-PL"/>
        </w:rPr>
        <w:t> </w:t>
      </w:r>
      <w:r w:rsidRPr="00084B39">
        <w:rPr>
          <w:rFonts w:ascii="Cambria" w:eastAsia="SimSun" w:hAnsi="Cambria" w:cs="Arial"/>
          <w:bCs/>
          <w:iCs/>
          <w:color w:val="000000"/>
          <w:lang w:eastAsia="pl-PL"/>
        </w:rPr>
        <w:t xml:space="preserve">wynagrodzeniem należnym podmiotowi, który zrealizował prace w ramach Wykonania Zastępczego. </w:t>
      </w:r>
    </w:p>
    <w:p w14:paraId="491CC1C1" w14:textId="26ABE190" w:rsidR="00084B39" w:rsidRPr="00084B39" w:rsidRDefault="00064F3C" w:rsidP="00084B39">
      <w:pPr>
        <w:spacing w:before="240" w:after="240" w:line="240" w:lineRule="auto"/>
        <w:ind w:left="567" w:hanging="567"/>
        <w:jc w:val="both"/>
        <w:rPr>
          <w:rFonts w:ascii="Cambria" w:eastAsia="SimSun" w:hAnsi="Cambria" w:cs="Arial"/>
          <w:bCs/>
          <w:iCs/>
          <w:color w:val="000000"/>
          <w:lang w:eastAsia="pl-PL"/>
        </w:rPr>
      </w:pPr>
      <w:r w:rsidRPr="00084B39">
        <w:rPr>
          <w:rFonts w:ascii="Cambria" w:eastAsia="SimSun" w:hAnsi="Cambria" w:cs="Arial"/>
          <w:bCs/>
          <w:iCs/>
          <w:color w:val="000000"/>
          <w:lang w:eastAsia="pl-PL"/>
        </w:rPr>
        <w:t>1</w:t>
      </w:r>
      <w:r>
        <w:rPr>
          <w:rFonts w:ascii="Cambria" w:eastAsia="SimSun" w:hAnsi="Cambria" w:cs="Arial"/>
          <w:bCs/>
          <w:iCs/>
          <w:color w:val="000000"/>
          <w:lang w:eastAsia="pl-PL"/>
        </w:rPr>
        <w:t>4</w:t>
      </w:r>
      <w:r w:rsidR="00084B39" w:rsidRPr="00084B39">
        <w:rPr>
          <w:rFonts w:ascii="Cambria" w:eastAsia="SimSun" w:hAnsi="Cambria" w:cs="Arial"/>
          <w:bCs/>
          <w:iCs/>
          <w:color w:val="000000"/>
          <w:lang w:eastAsia="pl-PL"/>
        </w:rPr>
        <w:t>.</w:t>
      </w:r>
      <w:r w:rsidR="00084B39" w:rsidRPr="00084B39">
        <w:rPr>
          <w:rFonts w:ascii="Cambria" w:eastAsia="SimSun" w:hAnsi="Cambria" w:cs="Arial"/>
          <w:bCs/>
          <w:iCs/>
          <w:color w:val="000000"/>
          <w:lang w:eastAsia="pl-PL"/>
        </w:rPr>
        <w:tab/>
        <w:t>Strony ustalają, iż wszelkie koszty poniesione przez Zamawiającego w związku z</w:t>
      </w:r>
      <w:r w:rsidR="00A03FEC">
        <w:rPr>
          <w:rFonts w:ascii="Cambria" w:eastAsia="SimSun" w:hAnsi="Cambria" w:cs="Arial"/>
          <w:bCs/>
          <w:iCs/>
          <w:color w:val="000000"/>
          <w:lang w:eastAsia="pl-PL"/>
        </w:rPr>
        <w:t> </w:t>
      </w:r>
      <w:r w:rsidR="00084B39" w:rsidRPr="00084B39">
        <w:rPr>
          <w:rFonts w:ascii="Cambria" w:eastAsia="SimSun" w:hAnsi="Cambria" w:cs="Arial"/>
          <w:bCs/>
          <w:iCs/>
          <w:color w:val="000000"/>
          <w:lang w:eastAsia="pl-PL"/>
        </w:rPr>
        <w:t>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6F41F05D" w14:textId="77777777" w:rsidR="00084B39" w:rsidRPr="00084B39" w:rsidRDefault="00084B39" w:rsidP="00084B39">
      <w:pPr>
        <w:spacing w:before="240" w:after="240" w:line="240" w:lineRule="auto"/>
        <w:ind w:left="567" w:hanging="567"/>
        <w:jc w:val="both"/>
        <w:rPr>
          <w:rFonts w:ascii="Cambria" w:eastAsia="SimSun" w:hAnsi="Cambria" w:cs="Arial"/>
          <w:bCs/>
          <w:iCs/>
          <w:color w:val="000000"/>
          <w:lang w:eastAsia="pl-PL"/>
        </w:rPr>
      </w:pPr>
    </w:p>
    <w:p w14:paraId="4FAF052A" w14:textId="77777777" w:rsidR="00084B39" w:rsidRPr="00084B39" w:rsidRDefault="00084B39" w:rsidP="00084B39">
      <w:pPr>
        <w:spacing w:before="240" w:after="240" w:line="240" w:lineRule="auto"/>
        <w:jc w:val="center"/>
        <w:rPr>
          <w:rFonts w:ascii="Cambria" w:eastAsia="SimSun" w:hAnsi="Cambria" w:cs="Arial"/>
          <w:b/>
          <w:color w:val="000000"/>
          <w:lang w:eastAsia="pl-PL"/>
        </w:rPr>
      </w:pPr>
      <w:r w:rsidRPr="00084B39">
        <w:rPr>
          <w:rFonts w:ascii="Cambria" w:eastAsia="SimSun" w:hAnsi="Cambria" w:cs="Arial"/>
          <w:b/>
          <w:color w:val="000000"/>
          <w:lang w:eastAsia="pl-PL"/>
        </w:rPr>
        <w:t>§ 3</w:t>
      </w:r>
      <w:r w:rsidRPr="00084B39">
        <w:rPr>
          <w:rFonts w:ascii="Cambria" w:eastAsia="SimSun" w:hAnsi="Cambria" w:cs="Arial"/>
          <w:b/>
          <w:color w:val="000000"/>
          <w:lang w:eastAsia="pl-PL"/>
        </w:rPr>
        <w:br/>
        <w:t>Okres realizacji Przedmiotu Umowy</w:t>
      </w:r>
    </w:p>
    <w:p w14:paraId="0865ECF6" w14:textId="09DDE4A4" w:rsidR="00084B39" w:rsidRPr="00084B39" w:rsidRDefault="00084B39" w:rsidP="00084B39">
      <w:pPr>
        <w:numPr>
          <w:ilvl w:val="0"/>
          <w:numId w:val="5"/>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Przedmiot Umowy powinien zostać zrealizowany </w:t>
      </w:r>
      <w:r w:rsidR="0055443B">
        <w:rPr>
          <w:rFonts w:ascii="Cambria" w:eastAsia="SimSun" w:hAnsi="Cambria" w:cs="Arial"/>
          <w:lang w:eastAsia="pl-PL"/>
        </w:rPr>
        <w:t xml:space="preserve">od dnia </w:t>
      </w:r>
      <w:r w:rsidR="002F7AFD">
        <w:rPr>
          <w:rFonts w:ascii="Cambria" w:eastAsia="SimSun" w:hAnsi="Cambria" w:cs="Arial"/>
          <w:lang w:eastAsia="pl-PL"/>
        </w:rPr>
        <w:t>zawarcia umowy</w:t>
      </w:r>
      <w:r w:rsidRPr="00084B39">
        <w:rPr>
          <w:rFonts w:ascii="Cambria" w:eastAsia="SimSun" w:hAnsi="Cambria" w:cs="Arial"/>
          <w:lang w:eastAsia="pl-PL"/>
        </w:rPr>
        <w:t xml:space="preserve"> do dnia </w:t>
      </w:r>
      <w:r w:rsidR="002875CF">
        <w:rPr>
          <w:rFonts w:ascii="Cambria" w:eastAsia="SimSun" w:hAnsi="Cambria" w:cs="Arial"/>
          <w:lang w:eastAsia="pl-PL"/>
        </w:rPr>
        <w:t>31.</w:t>
      </w:r>
      <w:r w:rsidR="002F7AFD">
        <w:rPr>
          <w:rFonts w:ascii="Cambria" w:eastAsia="SimSun" w:hAnsi="Cambria" w:cs="Arial"/>
          <w:lang w:eastAsia="pl-PL"/>
        </w:rPr>
        <w:t>12</w:t>
      </w:r>
      <w:r w:rsidR="002875CF">
        <w:rPr>
          <w:rFonts w:ascii="Cambria" w:eastAsia="SimSun" w:hAnsi="Cambria" w:cs="Arial"/>
          <w:lang w:eastAsia="pl-PL"/>
        </w:rPr>
        <w:t>.2024</w:t>
      </w:r>
      <w:r w:rsidR="002875CF" w:rsidRPr="00084B39">
        <w:rPr>
          <w:rFonts w:ascii="Cambria" w:eastAsia="SimSun" w:hAnsi="Cambria" w:cs="Arial"/>
          <w:lang w:eastAsia="pl-PL"/>
        </w:rPr>
        <w:t xml:space="preserve"> </w:t>
      </w:r>
      <w:r w:rsidRPr="00084B39">
        <w:rPr>
          <w:rFonts w:ascii="Cambria" w:eastAsia="SimSun" w:hAnsi="Cambria" w:cs="Arial"/>
          <w:lang w:eastAsia="pl-PL"/>
        </w:rPr>
        <w:t>r. Powyższe nie uchybia możliwości wykonywania uprawnień wynikających z Umowy (w tym w szczególności zgłaszania gotowości do odbioru i naliczania kar umownych) po terminie, o którym mowa w zdaniu poprzednim.</w:t>
      </w:r>
    </w:p>
    <w:p w14:paraId="49403E88" w14:textId="3CB1FBEF" w:rsidR="00084B39" w:rsidRPr="00084B39" w:rsidRDefault="00084B39" w:rsidP="00084B39">
      <w:pPr>
        <w:numPr>
          <w:ilvl w:val="0"/>
          <w:numId w:val="5"/>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lastRenderedPageBreak/>
        <w:t xml:space="preserve">Wykonawca będzie wykonywał Przedmiot Umowy, po przekazaniu mu Zleceń przez Przedstawicieli Zamawiającego zgodnie z § 2 ust. </w:t>
      </w:r>
      <w:r w:rsidR="002875CF">
        <w:rPr>
          <w:rFonts w:ascii="Cambria" w:eastAsia="SimSun" w:hAnsi="Cambria" w:cs="Arial"/>
          <w:lang w:eastAsia="pl-PL"/>
        </w:rPr>
        <w:t>4</w:t>
      </w:r>
      <w:r w:rsidR="002875CF" w:rsidRPr="00084B39">
        <w:rPr>
          <w:rFonts w:ascii="Cambria" w:eastAsia="SimSun" w:hAnsi="Cambria" w:cs="Arial"/>
          <w:lang w:eastAsia="pl-PL"/>
        </w:rPr>
        <w:t xml:space="preserve"> </w:t>
      </w:r>
      <w:r w:rsidRPr="00084B39">
        <w:rPr>
          <w:rFonts w:ascii="Cambria" w:eastAsia="SimSun" w:hAnsi="Cambria" w:cs="Arial"/>
          <w:lang w:eastAsia="pl-PL"/>
        </w:rPr>
        <w:t xml:space="preserve">lub </w:t>
      </w:r>
      <w:r w:rsidR="002875CF">
        <w:rPr>
          <w:rFonts w:ascii="Cambria" w:eastAsia="SimSun" w:hAnsi="Cambria" w:cs="Arial"/>
          <w:lang w:eastAsia="pl-PL"/>
        </w:rPr>
        <w:t>8</w:t>
      </w:r>
      <w:r w:rsidR="002875CF" w:rsidRPr="00084B39">
        <w:rPr>
          <w:rFonts w:ascii="Cambria" w:eastAsia="SimSun" w:hAnsi="Cambria" w:cs="Arial"/>
          <w:lang w:eastAsia="pl-PL"/>
        </w:rPr>
        <w:t xml:space="preserve"> </w:t>
      </w:r>
      <w:r w:rsidRPr="00084B39">
        <w:rPr>
          <w:rFonts w:ascii="Cambria" w:eastAsia="SimSun" w:hAnsi="Cambria" w:cs="Arial"/>
          <w:lang w:eastAsia="pl-PL"/>
        </w:rPr>
        <w:t>Umowy. Termin wykonania poszczególnych prac stanowiących przedmiot Zlecenia określony zostanie każdorazowo w</w:t>
      </w:r>
      <w:r w:rsidR="00A03FEC">
        <w:rPr>
          <w:rFonts w:ascii="Cambria" w:eastAsia="SimSun" w:hAnsi="Cambria" w:cs="Arial"/>
          <w:lang w:eastAsia="pl-PL"/>
        </w:rPr>
        <w:t> </w:t>
      </w:r>
      <w:r w:rsidRPr="00084B39">
        <w:rPr>
          <w:rFonts w:ascii="Cambria" w:eastAsia="SimSun" w:hAnsi="Cambria" w:cs="Arial"/>
          <w:lang w:eastAsia="pl-PL"/>
        </w:rPr>
        <w:t>Zleceniu.</w:t>
      </w:r>
    </w:p>
    <w:p w14:paraId="40ABC4D8" w14:textId="131AD459" w:rsidR="00084B39" w:rsidRPr="00084B39" w:rsidRDefault="00084B39" w:rsidP="00084B39">
      <w:pPr>
        <w:numPr>
          <w:ilvl w:val="0"/>
          <w:numId w:val="5"/>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w:t>
      </w:r>
      <w:r w:rsidR="00A03FEC">
        <w:rPr>
          <w:rFonts w:ascii="Cambria" w:eastAsia="SimSun" w:hAnsi="Cambria" w:cs="Arial"/>
          <w:lang w:eastAsia="pl-PL"/>
        </w:rPr>
        <w:t> </w:t>
      </w:r>
      <w:r w:rsidRPr="00084B39">
        <w:rPr>
          <w:rFonts w:ascii="Cambria" w:eastAsia="SimSun" w:hAnsi="Cambria" w:cs="Arial"/>
          <w:lang w:eastAsia="pl-PL"/>
        </w:rPr>
        <w:t xml:space="preserve">uzasadnionych przypadkach. </w:t>
      </w:r>
    </w:p>
    <w:p w14:paraId="18AB595B" w14:textId="77777777" w:rsidR="00084B39" w:rsidRPr="00084B39" w:rsidRDefault="00084B39" w:rsidP="00084B39">
      <w:pPr>
        <w:spacing w:before="240" w:after="240" w:line="240" w:lineRule="auto"/>
        <w:ind w:left="567"/>
        <w:jc w:val="both"/>
        <w:rPr>
          <w:rFonts w:ascii="Cambria" w:eastAsia="SimSun" w:hAnsi="Cambria" w:cs="Arial"/>
          <w:lang w:eastAsia="pl-PL"/>
        </w:rPr>
      </w:pPr>
    </w:p>
    <w:p w14:paraId="008FA518" w14:textId="77777777" w:rsidR="00084B39" w:rsidRPr="00084B39" w:rsidRDefault="00084B39" w:rsidP="00084B39">
      <w:pPr>
        <w:spacing w:before="240" w:after="240" w:line="240" w:lineRule="auto"/>
        <w:jc w:val="center"/>
        <w:rPr>
          <w:rFonts w:ascii="Cambria" w:eastAsia="SimSun" w:hAnsi="Cambria" w:cs="Arial"/>
          <w:b/>
          <w:color w:val="000000"/>
          <w:lang w:eastAsia="pl-PL"/>
        </w:rPr>
      </w:pPr>
      <w:r w:rsidRPr="00084B39">
        <w:rPr>
          <w:rFonts w:ascii="Cambria" w:eastAsia="SimSun" w:hAnsi="Cambria" w:cs="Arial"/>
          <w:b/>
          <w:color w:val="000000"/>
          <w:lang w:eastAsia="pl-PL"/>
        </w:rPr>
        <w:t>§ 4</w:t>
      </w:r>
      <w:r w:rsidRPr="00084B39">
        <w:rPr>
          <w:rFonts w:ascii="Cambria" w:eastAsia="SimSun" w:hAnsi="Cambria" w:cs="Arial"/>
          <w:b/>
          <w:color w:val="000000"/>
          <w:lang w:eastAsia="pl-PL"/>
        </w:rPr>
        <w:br/>
        <w:t>Obowiązki Zamawiającego</w:t>
      </w:r>
    </w:p>
    <w:p w14:paraId="21BD4391" w14:textId="77777777" w:rsidR="00084B39" w:rsidRPr="00084B39" w:rsidRDefault="00084B39" w:rsidP="00084B39">
      <w:pPr>
        <w:spacing w:before="240" w:after="240" w:line="240" w:lineRule="auto"/>
        <w:jc w:val="both"/>
        <w:outlineLvl w:val="0"/>
        <w:rPr>
          <w:rFonts w:ascii="Cambria" w:eastAsia="SimSun" w:hAnsi="Cambria" w:cs="Arial"/>
          <w:lang w:eastAsia="pl-PL"/>
        </w:rPr>
      </w:pPr>
      <w:r w:rsidRPr="00084B39">
        <w:rPr>
          <w:rFonts w:ascii="Cambria" w:eastAsia="SimSun" w:hAnsi="Cambria" w:cs="Arial"/>
          <w:lang w:eastAsia="pl-PL"/>
        </w:rPr>
        <w:t>W ramach zawartej Umowy Zamawiający zobowiązany jest:</w:t>
      </w:r>
    </w:p>
    <w:p w14:paraId="74D5CDD7" w14:textId="77777777" w:rsidR="00084B39" w:rsidRPr="00084B39" w:rsidRDefault="00084B39" w:rsidP="00084B39">
      <w:pPr>
        <w:numPr>
          <w:ilvl w:val="0"/>
          <w:numId w:val="6"/>
        </w:numPr>
        <w:suppressAutoHyphens/>
        <w:spacing w:before="240" w:after="240" w:line="240" w:lineRule="auto"/>
        <w:ind w:left="567" w:hanging="567"/>
        <w:jc w:val="both"/>
        <w:outlineLvl w:val="0"/>
        <w:rPr>
          <w:rFonts w:ascii="Cambria" w:eastAsia="SimSun" w:hAnsi="Cambria" w:cs="Arial"/>
          <w:b/>
          <w:color w:val="000000"/>
          <w:lang w:eastAsia="pl-PL"/>
        </w:rPr>
      </w:pPr>
      <w:r w:rsidRPr="00084B39">
        <w:rPr>
          <w:rFonts w:ascii="Cambria" w:eastAsia="SimSun" w:hAnsi="Cambria" w:cs="Arial"/>
          <w:lang w:eastAsia="pl-PL"/>
        </w:rPr>
        <w:t>współpracować z Wykonawcą w celu sprawnego i rzetelnego wykonania Przedmiotu Umowy;</w:t>
      </w:r>
    </w:p>
    <w:p w14:paraId="4946B757" w14:textId="77777777" w:rsidR="00084B39" w:rsidRPr="00084B39" w:rsidRDefault="00084B39" w:rsidP="00084B39">
      <w:pPr>
        <w:numPr>
          <w:ilvl w:val="0"/>
          <w:numId w:val="6"/>
        </w:numPr>
        <w:suppressAutoHyphens/>
        <w:spacing w:before="240" w:after="240" w:line="240" w:lineRule="auto"/>
        <w:ind w:left="567" w:hanging="567"/>
        <w:jc w:val="both"/>
        <w:outlineLvl w:val="0"/>
        <w:rPr>
          <w:rFonts w:ascii="Cambria" w:eastAsia="SimSun" w:hAnsi="Cambria" w:cs="Arial"/>
          <w:b/>
          <w:color w:val="000000"/>
          <w:lang w:eastAsia="pl-PL"/>
        </w:rPr>
      </w:pPr>
      <w:r w:rsidRPr="00084B39">
        <w:rPr>
          <w:rFonts w:ascii="Cambria" w:eastAsia="SimSun" w:hAnsi="Cambria" w:cs="Arial"/>
          <w:lang w:eastAsia="pl-PL"/>
        </w:rPr>
        <w:t>informować Wykonawcę o istotnych sprawach mogących mieć wpływ na realizację Przedmiotu Umowy, w tym w szczególności o planowanym zmniejszeniu zakresu prac objętych Zleceniami oraz o zamiarze skorzystania z Opcji;</w:t>
      </w:r>
    </w:p>
    <w:p w14:paraId="38F45B00" w14:textId="15B27BF8" w:rsidR="00084B39" w:rsidRPr="00084B39" w:rsidRDefault="00084B39" w:rsidP="00084B39">
      <w:pPr>
        <w:numPr>
          <w:ilvl w:val="0"/>
          <w:numId w:val="6"/>
        </w:numPr>
        <w:suppressAutoHyphens/>
        <w:spacing w:before="240" w:after="240" w:line="240" w:lineRule="auto"/>
        <w:ind w:left="567" w:hanging="567"/>
        <w:jc w:val="both"/>
        <w:outlineLvl w:val="0"/>
        <w:rPr>
          <w:rFonts w:ascii="Cambria" w:eastAsia="SimSun" w:hAnsi="Cambria" w:cs="Arial"/>
          <w:color w:val="000000"/>
          <w:lang w:eastAsia="pl-PL"/>
        </w:rPr>
      </w:pPr>
      <w:r w:rsidRPr="00084B39">
        <w:rPr>
          <w:rFonts w:ascii="Cambria" w:eastAsia="SimSun" w:hAnsi="Cambria" w:cs="Arial"/>
          <w:color w:val="000000"/>
          <w:lang w:eastAsia="pl-PL"/>
        </w:rPr>
        <w:t xml:space="preserve">w stosunku do każdego Zlecenia przekazać Wykonawcy posiadane przez Zamawiającego informacje o znanych zagrożeniach mogących wystąpić na Obszarze Realizacji </w:t>
      </w:r>
      <w:r w:rsidR="0090675F">
        <w:rPr>
          <w:rFonts w:ascii="Cambria" w:eastAsia="SimSun" w:hAnsi="Cambria" w:cs="Arial"/>
          <w:color w:val="000000"/>
          <w:lang w:eastAsia="pl-PL"/>
        </w:rPr>
        <w:t>Zamówienia</w:t>
      </w:r>
      <w:r w:rsidRPr="00084B39">
        <w:rPr>
          <w:rFonts w:ascii="Cambria" w:eastAsia="SimSun" w:hAnsi="Cambria" w:cs="Arial"/>
          <w:color w:val="000000"/>
          <w:lang w:eastAsia="pl-PL"/>
        </w:rPr>
        <w:t>; rodzajowo określony Wykaz zagrożeń</w:t>
      </w:r>
      <w:r w:rsidRPr="00084B39">
        <w:rPr>
          <w:rFonts w:ascii="Cambria" w:eastAsia="SimSun" w:hAnsi="Cambria" w:cs="Arial"/>
          <w:color w:val="000000"/>
          <w:lang w:eastAsia="ar-SA"/>
        </w:rPr>
        <w:t xml:space="preserve"> występ</w:t>
      </w:r>
      <w:r w:rsidR="0090675F">
        <w:rPr>
          <w:rFonts w:ascii="Cambria" w:eastAsia="SimSun" w:hAnsi="Cambria" w:cs="Arial"/>
          <w:color w:val="000000"/>
          <w:lang w:eastAsia="ar-SA"/>
        </w:rPr>
        <w:t>ujących na Obszarze Realizacji Zamówienia</w:t>
      </w:r>
      <w:r w:rsidRPr="00084B39">
        <w:rPr>
          <w:rFonts w:ascii="Cambria" w:eastAsia="SimSun" w:hAnsi="Cambria" w:cs="Arial"/>
          <w:color w:val="000000"/>
          <w:lang w:eastAsia="ar-SA"/>
        </w:rPr>
        <w:t xml:space="preserve"> </w:t>
      </w:r>
      <w:r w:rsidRPr="00084B39">
        <w:rPr>
          <w:rFonts w:ascii="Cambria" w:eastAsia="SimSun" w:hAnsi="Cambria" w:cs="Arial"/>
          <w:color w:val="000000"/>
          <w:lang w:eastAsia="pl-PL"/>
        </w:rPr>
        <w:t>stanowi Załącznik Nr 2 do Umowy;</w:t>
      </w:r>
    </w:p>
    <w:p w14:paraId="1153D30A" w14:textId="77777777" w:rsidR="00084B39" w:rsidRPr="00084B39" w:rsidRDefault="00084B39" w:rsidP="00084B39">
      <w:pPr>
        <w:numPr>
          <w:ilvl w:val="0"/>
          <w:numId w:val="6"/>
        </w:numPr>
        <w:suppressAutoHyphens/>
        <w:spacing w:before="240" w:after="240" w:line="240" w:lineRule="auto"/>
        <w:ind w:left="567" w:hanging="567"/>
        <w:jc w:val="both"/>
        <w:outlineLvl w:val="0"/>
        <w:rPr>
          <w:rFonts w:ascii="Cambria" w:eastAsia="SimSun" w:hAnsi="Cambria" w:cs="Arial"/>
          <w:b/>
          <w:color w:val="000000"/>
          <w:lang w:eastAsia="pl-PL"/>
        </w:rPr>
      </w:pPr>
      <w:r w:rsidRPr="00084B39">
        <w:rPr>
          <w:rFonts w:ascii="Cambria" w:eastAsia="SimSun" w:hAnsi="Cambria" w:cs="Arial"/>
          <w:lang w:eastAsia="pl-PL"/>
        </w:rPr>
        <w:t>dokonywać terminowo odbiorów prac zrealizowanych przez Wykonawcę;</w:t>
      </w:r>
    </w:p>
    <w:p w14:paraId="57D3D769" w14:textId="0751099E" w:rsidR="00084B39" w:rsidRPr="00084B39" w:rsidRDefault="00084B39" w:rsidP="00084B39">
      <w:pPr>
        <w:numPr>
          <w:ilvl w:val="0"/>
          <w:numId w:val="6"/>
        </w:numPr>
        <w:suppressAutoHyphens/>
        <w:spacing w:before="240" w:after="240" w:line="240" w:lineRule="auto"/>
        <w:ind w:left="567" w:hanging="567"/>
        <w:jc w:val="both"/>
        <w:outlineLvl w:val="0"/>
        <w:rPr>
          <w:rFonts w:ascii="Cambria" w:eastAsia="SimSun" w:hAnsi="Cambria" w:cs="Arial"/>
          <w:b/>
          <w:color w:val="000000"/>
          <w:lang w:eastAsia="pl-PL"/>
        </w:rPr>
      </w:pPr>
      <w:r w:rsidRPr="00084B39">
        <w:rPr>
          <w:rFonts w:ascii="Cambria" w:eastAsia="SimSun" w:hAnsi="Cambria" w:cs="Arial"/>
          <w:lang w:eastAsia="pl-PL"/>
        </w:rPr>
        <w:t>dokonywać zapłaty należnego Wykonawcy wynagrodzenia, w terminach i na warunkach określonych w Umowie</w:t>
      </w:r>
      <w:r w:rsidR="002875CF">
        <w:rPr>
          <w:rFonts w:ascii="Cambria" w:eastAsia="SimSun" w:hAnsi="Cambria" w:cs="Arial"/>
          <w:lang w:eastAsia="pl-PL"/>
        </w:rPr>
        <w:t>.</w:t>
      </w:r>
    </w:p>
    <w:p w14:paraId="74FBBA7F" w14:textId="77777777" w:rsidR="00084B39" w:rsidRDefault="00084B39" w:rsidP="00084B39">
      <w:pPr>
        <w:spacing w:before="240" w:after="240" w:line="240" w:lineRule="auto"/>
        <w:jc w:val="center"/>
        <w:rPr>
          <w:rFonts w:ascii="Cambria" w:eastAsia="SimSun" w:hAnsi="Cambria" w:cs="Arial"/>
          <w:b/>
          <w:color w:val="000000"/>
          <w:lang w:eastAsia="pl-PL"/>
        </w:rPr>
      </w:pPr>
    </w:p>
    <w:p w14:paraId="3330B5B2" w14:textId="77777777" w:rsidR="002F7AFD" w:rsidRPr="00084B39" w:rsidRDefault="002F7AFD" w:rsidP="00084B39">
      <w:pPr>
        <w:spacing w:before="240" w:after="240" w:line="240" w:lineRule="auto"/>
        <w:jc w:val="center"/>
        <w:rPr>
          <w:rFonts w:ascii="Cambria" w:eastAsia="SimSun" w:hAnsi="Cambria" w:cs="Arial"/>
          <w:b/>
          <w:color w:val="000000"/>
          <w:lang w:eastAsia="pl-PL"/>
        </w:rPr>
      </w:pPr>
    </w:p>
    <w:p w14:paraId="782E94CB" w14:textId="77777777" w:rsidR="00084B39" w:rsidRPr="00084B39" w:rsidRDefault="00084B39" w:rsidP="00084B39">
      <w:pPr>
        <w:spacing w:before="240" w:after="240" w:line="240" w:lineRule="auto"/>
        <w:jc w:val="center"/>
        <w:rPr>
          <w:rFonts w:ascii="Cambria" w:eastAsia="SimSun" w:hAnsi="Cambria" w:cs="Arial"/>
          <w:b/>
          <w:color w:val="000000"/>
          <w:lang w:eastAsia="pl-PL"/>
        </w:rPr>
      </w:pPr>
      <w:r w:rsidRPr="00084B39">
        <w:rPr>
          <w:rFonts w:ascii="Cambria" w:eastAsia="SimSun" w:hAnsi="Cambria" w:cs="Arial"/>
          <w:b/>
          <w:color w:val="000000"/>
          <w:lang w:eastAsia="pl-PL"/>
        </w:rPr>
        <w:t>§ 5</w:t>
      </w:r>
      <w:r w:rsidRPr="00084B39">
        <w:rPr>
          <w:rFonts w:ascii="Cambria" w:eastAsia="SimSun" w:hAnsi="Cambria" w:cs="Arial"/>
          <w:b/>
          <w:color w:val="000000"/>
          <w:lang w:eastAsia="pl-PL"/>
        </w:rPr>
        <w:br/>
        <w:t>Obowiązki Wykonawcy – postanowienia ogólne</w:t>
      </w:r>
    </w:p>
    <w:p w14:paraId="2E0F16EC" w14:textId="2A77AD4A" w:rsidR="00084B39" w:rsidRPr="00084B39" w:rsidRDefault="00084B39" w:rsidP="00084B39">
      <w:pPr>
        <w:numPr>
          <w:ilvl w:val="0"/>
          <w:numId w:val="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Wykonawca wykonywać będzie Przedmiot Umowy z najwyższą starannością i zgodnie z</w:t>
      </w:r>
      <w:r w:rsidR="00A03FEC">
        <w:rPr>
          <w:rFonts w:ascii="Cambria" w:eastAsia="SimSun" w:hAnsi="Cambria" w:cs="Arial"/>
          <w:lang w:eastAsia="pl-PL"/>
        </w:rPr>
        <w:t> </w:t>
      </w:r>
      <w:r w:rsidRPr="00084B39">
        <w:rPr>
          <w:rFonts w:ascii="Cambria" w:eastAsia="SimSun" w:hAnsi="Cambria" w:cs="Arial"/>
          <w:lang w:eastAsia="pl-PL"/>
        </w:rPr>
        <w:t>obowiązującymi w tym zakresie wymaganiami i zasadami wynikającymi z</w:t>
      </w:r>
      <w:r w:rsidR="00A03FEC">
        <w:rPr>
          <w:rFonts w:ascii="Cambria" w:eastAsia="SimSun" w:hAnsi="Cambria" w:cs="Arial"/>
          <w:lang w:eastAsia="pl-PL"/>
        </w:rPr>
        <w:t> </w:t>
      </w:r>
      <w:r w:rsidRPr="00084B39">
        <w:rPr>
          <w:rFonts w:ascii="Cambria" w:eastAsia="SimSun" w:hAnsi="Cambria" w:cs="Arial"/>
          <w:lang w:eastAsia="pl-PL"/>
        </w:rPr>
        <w:t>obowiązujących przepisów i unormowań oraz postanowień Umowy, w tym zawartych w</w:t>
      </w:r>
      <w:r w:rsidR="00A03FEC">
        <w:rPr>
          <w:rFonts w:ascii="Cambria" w:eastAsia="SimSun" w:hAnsi="Cambria" w:cs="Arial"/>
          <w:lang w:eastAsia="pl-PL"/>
        </w:rPr>
        <w:t> </w:t>
      </w:r>
      <w:r w:rsidRPr="00084B39">
        <w:rPr>
          <w:rFonts w:ascii="Cambria" w:eastAsia="SimSun" w:hAnsi="Cambria" w:cs="Arial"/>
          <w:lang w:eastAsia="pl-PL"/>
        </w:rPr>
        <w:t xml:space="preserve">SWZ. </w:t>
      </w:r>
    </w:p>
    <w:p w14:paraId="13EF3A39" w14:textId="77777777" w:rsidR="00084B39" w:rsidRPr="00084B39" w:rsidRDefault="00084B39" w:rsidP="00084B39">
      <w:pPr>
        <w:numPr>
          <w:ilvl w:val="0"/>
          <w:numId w:val="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Wykonawca ponosi wszelkie ryzyko i odpowiedzialność za szkody związane z realizacją Umowy, a w szczególności za szkody materialne, uszkodzenie ciała lub śmierć.</w:t>
      </w:r>
    </w:p>
    <w:p w14:paraId="5B99520E" w14:textId="4C3FC108" w:rsidR="00084B39" w:rsidRPr="00084B39" w:rsidRDefault="00084B39" w:rsidP="00084B39">
      <w:pPr>
        <w:numPr>
          <w:ilvl w:val="0"/>
          <w:numId w:val="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Calibri"/>
          <w:color w:val="000000"/>
          <w:lang w:eastAsia="pl-PL"/>
        </w:rPr>
        <w:t>Wykonawca ponosi pełną odpowiedzialność odszkodowawczą względem Zamawiającego lub osób trzecich z tytułu szkód wyrządzonych w trakcie realizacji Przedmiotu Umowy. W</w:t>
      </w:r>
      <w:r w:rsidR="00A03FEC">
        <w:rPr>
          <w:rFonts w:ascii="Cambria" w:eastAsia="SimSun" w:hAnsi="Cambria" w:cs="Calibri"/>
          <w:color w:val="000000"/>
          <w:lang w:eastAsia="pl-PL"/>
        </w:rPr>
        <w:t> </w:t>
      </w:r>
      <w:r w:rsidRPr="00084B39">
        <w:rPr>
          <w:rFonts w:ascii="Cambria" w:eastAsia="SimSun" w:hAnsi="Cambria" w:cs="Calibri"/>
          <w:color w:val="000000"/>
          <w:lang w:eastAsia="pl-PL"/>
        </w:rPr>
        <w:t xml:space="preserve">szczególności Wykonawca ponosi odpowiedzialność za szkody spowodowane przez </w:t>
      </w:r>
      <w:r w:rsidRPr="00084B39">
        <w:rPr>
          <w:rFonts w:ascii="Cambria" w:eastAsia="SimSun" w:hAnsi="Cambria" w:cs="Calibri"/>
          <w:color w:val="000000"/>
          <w:lang w:eastAsia="pl-PL"/>
        </w:rPr>
        <w:lastRenderedPageBreak/>
        <w:t>osoby przy pomocy których wykonuje Przedmiot Umowy, wykorzystywane przez siebie preparaty lub środki chemiczne, urządzenia, maszyny itp</w:t>
      </w:r>
      <w:r w:rsidRPr="00084B39">
        <w:rPr>
          <w:rFonts w:ascii="Cambria" w:eastAsia="SimSun" w:hAnsi="Cambria" w:cs="Calibri"/>
          <w:lang w:eastAsia="pl-PL"/>
        </w:rPr>
        <w:t xml:space="preserve">. </w:t>
      </w:r>
    </w:p>
    <w:p w14:paraId="23EDC984" w14:textId="44DD1EE1" w:rsidR="00084B39" w:rsidRPr="00084B39" w:rsidRDefault="00084B39" w:rsidP="00084B39">
      <w:pPr>
        <w:numPr>
          <w:ilvl w:val="0"/>
          <w:numId w:val="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Calibri"/>
          <w:lang w:eastAsia="pl-PL"/>
        </w:rPr>
        <w:t xml:space="preserve">Wykonawca </w:t>
      </w:r>
      <w:r w:rsidRPr="00084B39">
        <w:rPr>
          <w:rFonts w:ascii="Cambria" w:eastAsia="SimSun" w:hAnsi="Cambria" w:cs="Calibri"/>
          <w:color w:val="000000"/>
          <w:lang w:eastAsia="pl-PL"/>
        </w:rPr>
        <w:t>zobowiązany jest do zapłaty Zamawiającemu odszkodowania na równowartość szkód wyrządzonych Zamawiającemu w trakcie realizacji Przedmiotu Umowy, chyba, że Zamawiający zażąda usunięcia przez Wykonawcę szkód wynikających z</w:t>
      </w:r>
      <w:r w:rsidR="00A03FEC">
        <w:rPr>
          <w:rFonts w:ascii="Cambria" w:eastAsia="SimSun" w:hAnsi="Cambria" w:cs="Calibri"/>
          <w:color w:val="000000"/>
          <w:lang w:eastAsia="pl-PL"/>
        </w:rPr>
        <w:t> </w:t>
      </w:r>
      <w:r w:rsidRPr="00084B39">
        <w:rPr>
          <w:rFonts w:ascii="Cambria" w:eastAsia="SimSun" w:hAnsi="Cambria" w:cs="Calibri"/>
          <w:color w:val="000000"/>
          <w:lang w:eastAsia="pl-PL"/>
        </w:rPr>
        <w:t>niewykonania lub nienależytego wykonania zobowiązań związanych z realizacją Umowy poprzez przywrócenie do stanu poprzedniego.</w:t>
      </w:r>
    </w:p>
    <w:p w14:paraId="74588C0A" w14:textId="77777777" w:rsidR="00084B39" w:rsidRPr="00084B39" w:rsidRDefault="00084B39" w:rsidP="00084B39">
      <w:pPr>
        <w:numPr>
          <w:ilvl w:val="0"/>
          <w:numId w:val="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04015997" w14:textId="77777777" w:rsidR="00084B39" w:rsidRPr="00084B39" w:rsidRDefault="00084B39" w:rsidP="00084B39">
      <w:pPr>
        <w:numPr>
          <w:ilvl w:val="0"/>
          <w:numId w:val="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Wykonawca poniesie wszelkie koszty realizacji Przedmiotu Umowy, z zastrzeżeniem sytuacji, gdy w Umowie (w tym w </w:t>
      </w:r>
      <w:r w:rsidRPr="00084B39">
        <w:rPr>
          <w:rFonts w:ascii="Cambria" w:eastAsia="SimSun" w:hAnsi="Cambria" w:cs="Times New Roman"/>
          <w:lang w:eastAsia="pl-PL"/>
        </w:rPr>
        <w:t xml:space="preserve">SWZ) </w:t>
      </w:r>
      <w:r w:rsidRPr="00084B39">
        <w:rPr>
          <w:rFonts w:ascii="Cambria" w:eastAsia="SimSun" w:hAnsi="Cambria" w:cs="Arial"/>
          <w:lang w:eastAsia="pl-PL"/>
        </w:rPr>
        <w:t xml:space="preserve">wyraźnie wskazano odmiennie. </w:t>
      </w:r>
    </w:p>
    <w:p w14:paraId="42D6B65E" w14:textId="71F688CF" w:rsidR="00084B39" w:rsidRPr="00084B39" w:rsidRDefault="00084B39" w:rsidP="00084B39">
      <w:pPr>
        <w:numPr>
          <w:ilvl w:val="0"/>
          <w:numId w:val="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Wykonawca zobowiązany jest do niezwłocznego informowania Zamawiającego o</w:t>
      </w:r>
      <w:r w:rsidR="00A03FEC">
        <w:rPr>
          <w:rFonts w:ascii="Cambria" w:eastAsia="SimSun" w:hAnsi="Cambria" w:cs="Arial"/>
          <w:lang w:eastAsia="pl-PL"/>
        </w:rPr>
        <w:t> </w:t>
      </w:r>
      <w:r w:rsidRPr="00084B39">
        <w:rPr>
          <w:rFonts w:ascii="Cambria" w:eastAsia="SimSun" w:hAnsi="Cambria" w:cs="Arial"/>
          <w:lang w:eastAsia="pl-PL"/>
        </w:rPr>
        <w:t xml:space="preserve">wypadkach przy pracy w rozumieniu przepisów prawa pracy zaistniałych w trakcie realizacji Przedmiotu Umowy. </w:t>
      </w:r>
    </w:p>
    <w:p w14:paraId="22CC2DEF" w14:textId="12F54021" w:rsidR="002875CF" w:rsidRPr="00084B39" w:rsidRDefault="00084B39" w:rsidP="00084B39">
      <w:pPr>
        <w:numPr>
          <w:ilvl w:val="0"/>
          <w:numId w:val="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Wykonawca zobowiązany jest zastosować się do zaleceń Przedstawiciela Zamawiającego w</w:t>
      </w:r>
      <w:r w:rsidR="00A03FEC">
        <w:rPr>
          <w:rFonts w:ascii="Cambria" w:eastAsia="SimSun" w:hAnsi="Cambria" w:cs="Arial"/>
          <w:lang w:eastAsia="pl-PL"/>
        </w:rPr>
        <w:t> </w:t>
      </w:r>
      <w:r w:rsidRPr="00084B39">
        <w:rPr>
          <w:rFonts w:ascii="Cambria" w:eastAsia="SimSun" w:hAnsi="Cambria" w:cs="Arial"/>
          <w:lang w:eastAsia="pl-PL"/>
        </w:rPr>
        <w:t>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sidR="002875CF">
        <w:rPr>
          <w:rFonts w:ascii="Cambria" w:eastAsia="SimSun" w:hAnsi="Cambria" w:cs="Arial"/>
          <w:lang w:eastAsia="pl-PL"/>
        </w:rPr>
        <w:t xml:space="preserve"> i łowiecką.</w:t>
      </w:r>
    </w:p>
    <w:p w14:paraId="3EAA3A97" w14:textId="2B436A07" w:rsidR="00084B39" w:rsidRDefault="00084B39" w:rsidP="002875CF">
      <w:pPr>
        <w:numPr>
          <w:ilvl w:val="0"/>
          <w:numId w:val="7"/>
        </w:numPr>
        <w:suppressAutoHyphens/>
        <w:spacing w:before="240" w:after="240" w:line="240" w:lineRule="auto"/>
        <w:ind w:left="567" w:hanging="567"/>
        <w:jc w:val="both"/>
        <w:rPr>
          <w:rFonts w:ascii="Cambria" w:eastAsia="SimSun" w:hAnsi="Cambria" w:cs="Arial"/>
          <w:color w:val="000000"/>
          <w:lang w:eastAsia="pl-PL"/>
        </w:rPr>
      </w:pPr>
      <w:r w:rsidRPr="002875CF">
        <w:rPr>
          <w:rFonts w:ascii="Cambria" w:eastAsia="SimSun" w:hAnsi="Cambria" w:cs="Arial"/>
          <w:color w:val="000000"/>
          <w:lang w:eastAsia="pl-PL"/>
        </w:rPr>
        <w:t>Zamawiający jest uprawniony wstrzymać realizację Przedmiotu Umowy jeżeli Wykonawca narusza postanowienia Umowy. Wstrzymanie następuje do czasu ustania okoliczności stanowiących przyczynę wstrzymania.</w:t>
      </w:r>
    </w:p>
    <w:p w14:paraId="0FCDE51D" w14:textId="77777777" w:rsidR="002875CF" w:rsidRDefault="002875CF" w:rsidP="00084B39">
      <w:pPr>
        <w:spacing w:before="240" w:after="240" w:line="240" w:lineRule="auto"/>
        <w:jc w:val="center"/>
        <w:outlineLvl w:val="0"/>
        <w:rPr>
          <w:rFonts w:ascii="Cambria" w:eastAsia="SimSun" w:hAnsi="Cambria" w:cs="Arial"/>
          <w:b/>
          <w:color w:val="000000"/>
          <w:lang w:eastAsia="pl-PL"/>
        </w:rPr>
      </w:pPr>
    </w:p>
    <w:p w14:paraId="6EB7354B" w14:textId="77777777" w:rsidR="002F7AFD" w:rsidRDefault="002F7AFD" w:rsidP="00084B39">
      <w:pPr>
        <w:spacing w:before="240" w:after="240" w:line="240" w:lineRule="auto"/>
        <w:jc w:val="center"/>
        <w:outlineLvl w:val="0"/>
        <w:rPr>
          <w:rFonts w:ascii="Cambria" w:eastAsia="SimSun" w:hAnsi="Cambria" w:cs="Arial"/>
          <w:b/>
          <w:color w:val="000000"/>
          <w:lang w:eastAsia="pl-PL"/>
        </w:rPr>
      </w:pPr>
    </w:p>
    <w:p w14:paraId="058470F7" w14:textId="77777777" w:rsidR="002F7AFD" w:rsidRPr="00084B39" w:rsidRDefault="002F7AFD" w:rsidP="00084B39">
      <w:pPr>
        <w:spacing w:before="240" w:after="240" w:line="240" w:lineRule="auto"/>
        <w:jc w:val="center"/>
        <w:outlineLvl w:val="0"/>
        <w:rPr>
          <w:rFonts w:ascii="Cambria" w:eastAsia="SimSun" w:hAnsi="Cambria" w:cs="Arial"/>
          <w:b/>
          <w:color w:val="000000"/>
          <w:lang w:eastAsia="pl-PL"/>
        </w:rPr>
      </w:pPr>
    </w:p>
    <w:p w14:paraId="5E28224C" w14:textId="77777777" w:rsidR="00084B39" w:rsidRPr="00084B39" w:rsidRDefault="00084B39" w:rsidP="00084B39">
      <w:pPr>
        <w:spacing w:before="240" w:after="240" w:line="240" w:lineRule="auto"/>
        <w:jc w:val="center"/>
        <w:outlineLvl w:val="0"/>
        <w:rPr>
          <w:rFonts w:ascii="Cambria" w:eastAsia="SimSun" w:hAnsi="Cambria" w:cs="Arial"/>
          <w:b/>
          <w:color w:val="000000"/>
          <w:lang w:eastAsia="pl-PL"/>
        </w:rPr>
      </w:pPr>
      <w:r w:rsidRPr="00084B39">
        <w:rPr>
          <w:rFonts w:ascii="Cambria" w:eastAsia="SimSun" w:hAnsi="Cambria" w:cs="Arial"/>
          <w:b/>
          <w:color w:val="000000"/>
          <w:lang w:eastAsia="pl-PL"/>
        </w:rPr>
        <w:t>§ 6</w:t>
      </w:r>
      <w:r w:rsidRPr="00084B39">
        <w:rPr>
          <w:rFonts w:ascii="Cambria" w:eastAsia="SimSun" w:hAnsi="Cambria" w:cs="Arial"/>
          <w:b/>
          <w:color w:val="000000"/>
          <w:lang w:eastAsia="pl-PL"/>
        </w:rPr>
        <w:br/>
        <w:t xml:space="preserve">Obowiązki Wykonawcy </w:t>
      </w:r>
      <w:r w:rsidRPr="00084B39">
        <w:rPr>
          <w:rFonts w:ascii="Cambria" w:eastAsia="SimSun" w:hAnsi="Cambria" w:cs="Arial"/>
          <w:b/>
          <w:color w:val="000000"/>
          <w:lang w:eastAsia="pl-PL"/>
        </w:rPr>
        <w:br/>
        <w:t xml:space="preserve">w zakresie technologii realizacji Przedmiotu Umowy </w:t>
      </w:r>
    </w:p>
    <w:p w14:paraId="44B89E6B" w14:textId="77777777" w:rsidR="00084B39" w:rsidRPr="00084B39" w:rsidRDefault="00084B39" w:rsidP="00084B39">
      <w:pPr>
        <w:numPr>
          <w:ilvl w:val="0"/>
          <w:numId w:val="8"/>
        </w:numPr>
        <w:suppressAutoHyphens/>
        <w:spacing w:before="240" w:after="240" w:line="240" w:lineRule="auto"/>
        <w:ind w:left="567" w:hanging="567"/>
        <w:jc w:val="both"/>
        <w:outlineLvl w:val="0"/>
        <w:rPr>
          <w:rFonts w:ascii="Cambria" w:eastAsia="SimSun" w:hAnsi="Cambria" w:cs="Times New Roman"/>
          <w:i/>
          <w:color w:val="000000"/>
          <w:lang w:eastAsia="pl-PL"/>
        </w:rPr>
      </w:pPr>
      <w:r w:rsidRPr="00084B39">
        <w:rPr>
          <w:rFonts w:ascii="Cambria" w:eastAsia="SimSun" w:hAnsi="Cambria" w:cs="Arial"/>
          <w:color w:val="000000"/>
          <w:lang w:eastAsia="pl-PL"/>
        </w:rPr>
        <w:t>Wykonawca zobowiązany jest do wykonywania Przedmiotu Umowy wykorzystując techniki oraz technologie gwarantujące minimalizację strat i zanieczyszczeń w środowisku naturalnym</w:t>
      </w:r>
      <w:r w:rsidRPr="00084B39">
        <w:rPr>
          <w:rFonts w:ascii="Cambria" w:eastAsia="SimSun" w:hAnsi="Cambria" w:cs="Times New Roman"/>
          <w:i/>
          <w:color w:val="000000"/>
          <w:lang w:eastAsia="pl-PL"/>
        </w:rPr>
        <w:t>.</w:t>
      </w:r>
    </w:p>
    <w:p w14:paraId="79A23C6B" w14:textId="77777777" w:rsidR="00084B39" w:rsidRPr="00084B39" w:rsidRDefault="00084B39" w:rsidP="00084B39">
      <w:pPr>
        <w:numPr>
          <w:ilvl w:val="0"/>
          <w:numId w:val="8"/>
        </w:numPr>
        <w:suppressAutoHyphens/>
        <w:spacing w:before="240" w:after="240" w:line="240" w:lineRule="auto"/>
        <w:ind w:left="567" w:hanging="567"/>
        <w:jc w:val="both"/>
        <w:outlineLvl w:val="0"/>
        <w:rPr>
          <w:rFonts w:ascii="Cambria" w:eastAsia="Calibri" w:hAnsi="Cambria" w:cs="Arial"/>
        </w:rPr>
      </w:pPr>
      <w:r w:rsidRPr="00084B39">
        <w:rPr>
          <w:rFonts w:ascii="Cambria" w:eastAsia="SimSun" w:hAnsi="Cambria" w:cs="Arial"/>
          <w:color w:val="000000"/>
          <w:lang w:eastAsia="pl-PL"/>
        </w:rPr>
        <w:t>Wykonawca gwarantuje, że maszyny</w:t>
      </w:r>
      <w:r w:rsidRPr="00084B39">
        <w:rPr>
          <w:rFonts w:ascii="Cambria" w:eastAsia="Calibri" w:hAnsi="Cambria" w:cs="Arial"/>
        </w:rPr>
        <w:t xml:space="preserve"> i inne urządzenia techniczne, wykorzystywane przez Wykonawcę oraz jego podwykonawców do realizacji Przedmiotu Umowy będą:</w:t>
      </w:r>
    </w:p>
    <w:p w14:paraId="5FF4D4FF" w14:textId="77777777" w:rsidR="00084B39" w:rsidRPr="00084B39" w:rsidRDefault="00084B39" w:rsidP="00084B39">
      <w:pPr>
        <w:numPr>
          <w:ilvl w:val="1"/>
          <w:numId w:val="9"/>
        </w:numPr>
        <w:suppressAutoHyphens/>
        <w:spacing w:before="240" w:after="240" w:line="240" w:lineRule="auto"/>
        <w:ind w:left="1134" w:hanging="567"/>
        <w:jc w:val="both"/>
        <w:outlineLvl w:val="0"/>
        <w:rPr>
          <w:rFonts w:ascii="Cambria" w:eastAsia="Calibri" w:hAnsi="Cambria" w:cs="Arial"/>
          <w:bCs/>
        </w:rPr>
      </w:pPr>
      <w:r w:rsidRPr="00084B39">
        <w:rPr>
          <w:rFonts w:ascii="Cambria" w:eastAsia="SimSun" w:hAnsi="Cambria" w:cs="Arial"/>
          <w:color w:val="000000"/>
          <w:lang w:eastAsia="pl-PL"/>
        </w:rPr>
        <w:t>spełniać,</w:t>
      </w:r>
      <w:r w:rsidRPr="00084B39">
        <w:rPr>
          <w:rFonts w:ascii="Cambria" w:eastAsia="Calibri" w:hAnsi="Cambria" w:cs="Arial"/>
        </w:rPr>
        <w:t xml:space="preserve"> przez cały okres ich użytkowania,</w:t>
      </w:r>
      <w:r w:rsidRPr="00084B39">
        <w:rPr>
          <w:rFonts w:ascii="Cambria" w:eastAsia="SimSun" w:hAnsi="Cambria" w:cs="Arial"/>
          <w:color w:val="000000"/>
          <w:lang w:eastAsia="pl-PL"/>
        </w:rPr>
        <w:t xml:space="preserve"> </w:t>
      </w:r>
      <w:r w:rsidRPr="00084B39">
        <w:rPr>
          <w:rFonts w:ascii="Cambria" w:eastAsia="Calibri" w:hAnsi="Cambria" w:cs="Arial"/>
          <w:bCs/>
        </w:rPr>
        <w:t xml:space="preserve">minimalne wymagania dotyczące bezpieczeństwa i higieny pracy w zakresie użytkowania maszyn przez pracowników podczas pracy określone w przepisach wykonawczych do Kodeksu Pracy; </w:t>
      </w:r>
    </w:p>
    <w:p w14:paraId="4E9C2BDA" w14:textId="77777777" w:rsidR="00084B39" w:rsidRPr="00084B39" w:rsidRDefault="00084B39" w:rsidP="00084B39">
      <w:pPr>
        <w:numPr>
          <w:ilvl w:val="1"/>
          <w:numId w:val="9"/>
        </w:numPr>
        <w:suppressAutoHyphens/>
        <w:spacing w:before="240" w:after="240" w:line="240" w:lineRule="auto"/>
        <w:ind w:left="1134" w:hanging="567"/>
        <w:jc w:val="both"/>
        <w:outlineLvl w:val="0"/>
        <w:rPr>
          <w:rFonts w:ascii="Cambria" w:eastAsia="Calibri" w:hAnsi="Cambria" w:cs="Arial"/>
        </w:rPr>
      </w:pPr>
      <w:r w:rsidRPr="00084B39">
        <w:rPr>
          <w:rFonts w:ascii="Cambria" w:eastAsia="Calibri" w:hAnsi="Cambria" w:cs="Arial"/>
        </w:rPr>
        <w:lastRenderedPageBreak/>
        <w:t xml:space="preserve">utrzymywane w stanie sprawności technicznej i czystości zapewniającej użytkowanie ich bez szkody dla bezpieczeństwa i zdrowia osób je eksploatujących </w:t>
      </w:r>
      <w:r w:rsidRPr="00084B39">
        <w:rPr>
          <w:rFonts w:ascii="Cambria" w:eastAsia="Calibri" w:hAnsi="Cambria" w:cs="Times New Roman"/>
        </w:rPr>
        <w:t>oraz środowiska przyrodniczego, w którym realizowane są prace</w:t>
      </w:r>
      <w:r w:rsidRPr="00084B39">
        <w:rPr>
          <w:rFonts w:ascii="Cambria" w:eastAsia="Calibri" w:hAnsi="Cambria" w:cs="Arial"/>
        </w:rPr>
        <w:t>;</w:t>
      </w:r>
    </w:p>
    <w:p w14:paraId="584B35A4" w14:textId="77777777" w:rsidR="00084B39" w:rsidRPr="00084B39" w:rsidRDefault="00084B39" w:rsidP="00084B39">
      <w:pPr>
        <w:numPr>
          <w:ilvl w:val="1"/>
          <w:numId w:val="9"/>
        </w:numPr>
        <w:suppressAutoHyphens/>
        <w:spacing w:before="240" w:after="240" w:line="240" w:lineRule="auto"/>
        <w:ind w:left="1134" w:hanging="567"/>
        <w:jc w:val="both"/>
        <w:outlineLvl w:val="0"/>
        <w:rPr>
          <w:rFonts w:ascii="Cambria" w:eastAsia="Calibri" w:hAnsi="Cambria" w:cs="Arial"/>
        </w:rPr>
      </w:pPr>
      <w:r w:rsidRPr="00084B39">
        <w:rPr>
          <w:rFonts w:ascii="Cambria" w:eastAsia="Calibri" w:hAnsi="Cambria" w:cs="Arial"/>
        </w:rPr>
        <w:t>posiadać aktualne atesty, świadectwa dopuszczenia do eksploatacji, itp. o ile są wymagane przez odpowiednie przepisy prawa.</w:t>
      </w:r>
      <w:r w:rsidRPr="00084B39">
        <w:rPr>
          <w:rFonts w:ascii="Cambria" w:eastAsia="Calibri" w:hAnsi="Cambria" w:cs="Arial"/>
        </w:rPr>
        <w:tab/>
      </w:r>
    </w:p>
    <w:p w14:paraId="5855C08C" w14:textId="77777777" w:rsidR="00084B39" w:rsidRPr="00084B39" w:rsidRDefault="00084B39" w:rsidP="00084B39">
      <w:pPr>
        <w:numPr>
          <w:ilvl w:val="0"/>
          <w:numId w:val="8"/>
        </w:numPr>
        <w:suppressAutoHyphens/>
        <w:spacing w:before="240" w:after="240" w:line="240" w:lineRule="auto"/>
        <w:ind w:left="567" w:hanging="567"/>
        <w:jc w:val="both"/>
        <w:outlineLvl w:val="0"/>
        <w:rPr>
          <w:rFonts w:ascii="Cambria" w:eastAsia="SimSun" w:hAnsi="Cambria" w:cs="Arial"/>
          <w:color w:val="000000"/>
          <w:lang w:eastAsia="pl-PL"/>
        </w:rPr>
      </w:pPr>
      <w:r w:rsidRPr="00084B39">
        <w:rPr>
          <w:rFonts w:ascii="Cambria" w:eastAsia="SimSun" w:hAnsi="Cambria" w:cs="Arial"/>
          <w:color w:val="000000"/>
          <w:lang w:eastAsia="pl-PL"/>
        </w:rPr>
        <w:t>Wykonawca jest odpowiedzialny za powierzenie obsługi maszyn i urządzeń technicznych osobom posiadającym odpowiednie kwalifikacje.</w:t>
      </w:r>
    </w:p>
    <w:p w14:paraId="6CC8B13E" w14:textId="65A9F98B" w:rsidR="00084B39" w:rsidRPr="00084B39" w:rsidRDefault="00084B39" w:rsidP="00084B39">
      <w:pPr>
        <w:numPr>
          <w:ilvl w:val="0"/>
          <w:numId w:val="8"/>
        </w:numPr>
        <w:suppressAutoHyphens/>
        <w:spacing w:before="240" w:after="240" w:line="240" w:lineRule="auto"/>
        <w:ind w:left="567" w:hanging="567"/>
        <w:jc w:val="both"/>
        <w:outlineLvl w:val="0"/>
        <w:rPr>
          <w:rFonts w:ascii="Cambria" w:eastAsia="Calibri" w:hAnsi="Cambria" w:cs="Arial"/>
        </w:rPr>
      </w:pPr>
      <w:r w:rsidRPr="00084B39">
        <w:rPr>
          <w:rFonts w:ascii="Cambria" w:eastAsia="Calibri" w:hAnsi="Cambria" w:cs="Arial"/>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w:t>
      </w:r>
      <w:r w:rsidR="00A03FEC">
        <w:rPr>
          <w:rFonts w:ascii="Cambria" w:eastAsia="Calibri" w:hAnsi="Cambria" w:cs="Arial"/>
        </w:rPr>
        <w:t> </w:t>
      </w:r>
      <w:r w:rsidRPr="00084B39">
        <w:rPr>
          <w:rFonts w:ascii="Cambria" w:eastAsia="Calibri" w:hAnsi="Cambria" w:cs="Arial"/>
        </w:rPr>
        <w:t>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6A44976C" w14:textId="7E1CFCBD" w:rsidR="00084B39" w:rsidRPr="00084B39" w:rsidRDefault="00084B39" w:rsidP="00084B39">
      <w:pPr>
        <w:numPr>
          <w:ilvl w:val="0"/>
          <w:numId w:val="8"/>
        </w:numPr>
        <w:suppressAutoHyphens/>
        <w:spacing w:before="240" w:after="240" w:line="240" w:lineRule="auto"/>
        <w:ind w:left="567" w:hanging="567"/>
        <w:jc w:val="both"/>
        <w:outlineLvl w:val="0"/>
        <w:rPr>
          <w:rFonts w:ascii="Cambria" w:eastAsia="Calibri" w:hAnsi="Cambria" w:cs="Arial"/>
        </w:rPr>
      </w:pPr>
      <w:r w:rsidRPr="00084B39">
        <w:rPr>
          <w:rFonts w:ascii="Cambria" w:eastAsia="Calibri" w:hAnsi="Cambria" w:cs="Arial"/>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w:t>
      </w:r>
      <w:r w:rsidR="00B10927">
        <w:rPr>
          <w:rFonts w:ascii="Cambria" w:eastAsia="Calibri" w:hAnsi="Cambria" w:cs="Arial"/>
        </w:rPr>
        <w:t xml:space="preserve"> </w:t>
      </w:r>
      <w:r w:rsidRPr="00084B39">
        <w:rPr>
          <w:rFonts w:ascii="Cambria" w:eastAsia="Calibri" w:hAnsi="Cambria" w:cs="Arial"/>
        </w:rPr>
        <w:t xml:space="preserve">i innych urządzeniach pracujących </w:t>
      </w:r>
      <w:r w:rsidR="00B10927">
        <w:rPr>
          <w:rFonts w:ascii="Cambria" w:eastAsia="Calibri" w:hAnsi="Cambria" w:cs="Arial"/>
        </w:rPr>
        <w:t xml:space="preserve">na terenie OHZ Lutówko </w:t>
      </w:r>
      <w:r w:rsidRPr="00084B39">
        <w:rPr>
          <w:rFonts w:ascii="Cambria" w:eastAsia="Calibri" w:hAnsi="Cambria" w:cs="Arial"/>
        </w:rPr>
        <w:t xml:space="preserve">oraz użycia tych środków w sytuacjach wymagających zastosowania (awarie, naprawy, tankowania itp.) – w celu zapobieżenia skażeniu środowiska. </w:t>
      </w:r>
    </w:p>
    <w:p w14:paraId="64720CD5" w14:textId="77777777" w:rsidR="00084B39" w:rsidRPr="00084B39" w:rsidRDefault="00084B39" w:rsidP="00084B39">
      <w:pPr>
        <w:numPr>
          <w:ilvl w:val="0"/>
          <w:numId w:val="8"/>
        </w:numPr>
        <w:suppressAutoHyphens/>
        <w:spacing w:before="240" w:after="240" w:line="240" w:lineRule="auto"/>
        <w:ind w:left="567" w:hanging="567"/>
        <w:jc w:val="both"/>
        <w:outlineLvl w:val="0"/>
        <w:rPr>
          <w:rFonts w:ascii="Cambria" w:eastAsia="Calibri" w:hAnsi="Cambria" w:cs="Arial"/>
        </w:rPr>
      </w:pPr>
      <w:r w:rsidRPr="00084B39">
        <w:rPr>
          <w:rFonts w:ascii="Cambria" w:eastAsia="SimSun" w:hAnsi="Cambria" w:cs="Arial"/>
          <w:color w:val="000000"/>
          <w:lang w:eastAsia="pl-PL"/>
        </w:rPr>
        <w:t>Wykonawca</w:t>
      </w:r>
      <w:r w:rsidRPr="00084B39">
        <w:rPr>
          <w:rFonts w:ascii="Cambria" w:eastAsia="Calibri" w:hAnsi="Cambria" w:cs="Arial"/>
        </w:rPr>
        <w:t xml:space="preserve"> zobowiązany jest umożliwić Przedstawicielowi Zamawiającego weryfikację wykonania obowiązków, o których mowa w ust. 2, 3 i 5. </w:t>
      </w:r>
    </w:p>
    <w:p w14:paraId="2770AB50" w14:textId="77777777" w:rsidR="00084B39" w:rsidRPr="00084B39" w:rsidRDefault="00084B39" w:rsidP="00084B39">
      <w:pPr>
        <w:spacing w:before="240" w:after="240" w:line="240" w:lineRule="auto"/>
        <w:jc w:val="center"/>
        <w:outlineLvl w:val="0"/>
        <w:rPr>
          <w:rFonts w:ascii="Cambria" w:eastAsia="SimSun" w:hAnsi="Cambria" w:cs="Arial"/>
          <w:b/>
          <w:color w:val="000000"/>
          <w:lang w:eastAsia="pl-PL"/>
        </w:rPr>
      </w:pPr>
    </w:p>
    <w:p w14:paraId="2868F647" w14:textId="77777777" w:rsidR="00084B39" w:rsidRPr="00084B39" w:rsidRDefault="00084B39" w:rsidP="00084B39">
      <w:pPr>
        <w:spacing w:before="240" w:after="240" w:line="240" w:lineRule="auto"/>
        <w:jc w:val="center"/>
        <w:outlineLvl w:val="0"/>
        <w:rPr>
          <w:rFonts w:ascii="Cambria" w:eastAsia="SimSun" w:hAnsi="Cambria" w:cs="Arial"/>
          <w:b/>
          <w:color w:val="000000"/>
          <w:lang w:eastAsia="pl-PL"/>
        </w:rPr>
      </w:pPr>
      <w:r w:rsidRPr="00084B39">
        <w:rPr>
          <w:rFonts w:ascii="Cambria" w:eastAsia="SimSun" w:hAnsi="Cambria" w:cs="Arial"/>
          <w:b/>
          <w:color w:val="000000"/>
          <w:lang w:eastAsia="pl-PL"/>
        </w:rPr>
        <w:t>§ 7</w:t>
      </w:r>
      <w:r w:rsidRPr="00084B39">
        <w:rPr>
          <w:rFonts w:ascii="Cambria" w:eastAsia="SimSun" w:hAnsi="Cambria" w:cs="Arial"/>
          <w:b/>
          <w:color w:val="000000"/>
          <w:lang w:eastAsia="pl-PL"/>
        </w:rPr>
        <w:br/>
        <w:t>Obowiązki Wykonawcy w zakresie personelu</w:t>
      </w:r>
    </w:p>
    <w:p w14:paraId="5DBCCFF1" w14:textId="7D9E804C" w:rsidR="00084B39" w:rsidRPr="00084B39" w:rsidRDefault="00084B39" w:rsidP="00084B39">
      <w:pPr>
        <w:numPr>
          <w:ilvl w:val="0"/>
          <w:numId w:val="10"/>
        </w:numPr>
        <w:tabs>
          <w:tab w:val="left" w:pos="567"/>
        </w:tabs>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Wykonawca jest odpowiedzialny za bezpieczeństwo i przestrzeganie przepisów i</w:t>
      </w:r>
      <w:r w:rsidR="00A03FEC">
        <w:rPr>
          <w:rFonts w:ascii="Cambria" w:eastAsia="SimSun" w:hAnsi="Cambria" w:cs="Arial"/>
          <w:lang w:eastAsia="pl-PL"/>
        </w:rPr>
        <w:t> </w:t>
      </w:r>
      <w:r w:rsidRPr="00084B39">
        <w:rPr>
          <w:rFonts w:ascii="Cambria" w:eastAsia="SimSun" w:hAnsi="Cambria" w:cs="Arial"/>
          <w:lang w:eastAsia="pl-PL"/>
        </w:rPr>
        <w:t xml:space="preserve">uregulowań prawnych obowiązujących w Rzeczypospolitej Polskiej, w tym stosowanych do prac z zakresu gospodarki leśnej oraz zasad i przepisów BHP i ppoż. na terenie wykonywanych prac. </w:t>
      </w:r>
    </w:p>
    <w:p w14:paraId="2F823BB3" w14:textId="77777777" w:rsidR="00084B39" w:rsidRPr="00084B39" w:rsidRDefault="00084B39" w:rsidP="00084B39">
      <w:pPr>
        <w:numPr>
          <w:ilvl w:val="0"/>
          <w:numId w:val="10"/>
        </w:numPr>
        <w:tabs>
          <w:tab w:val="left" w:pos="567"/>
        </w:tabs>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Wykonawca obowiązany jest zapewnić udział w wykonywaniu prac osób o odpowiednich kwalifikacjach i w odpowiedniej liczbie („Personel Wykonawcy”) do zakresu prac objętych danym Zleceniem.</w:t>
      </w:r>
    </w:p>
    <w:p w14:paraId="7743289C" w14:textId="3A8D0F9D" w:rsidR="00084B39" w:rsidRPr="00084B39" w:rsidRDefault="00B10927" w:rsidP="00084B39">
      <w:pPr>
        <w:spacing w:before="240" w:after="240" w:line="240" w:lineRule="auto"/>
        <w:ind w:left="567" w:hanging="567"/>
        <w:jc w:val="both"/>
        <w:rPr>
          <w:rFonts w:ascii="Times New Roman" w:eastAsia="SimSun" w:hAnsi="Times New Roman" w:cs="Times New Roman"/>
          <w:strike/>
          <w:color w:val="000000"/>
          <w:lang w:eastAsia="pl-PL"/>
        </w:rPr>
      </w:pPr>
      <w:r>
        <w:rPr>
          <w:rFonts w:ascii="Cambria" w:eastAsia="SimSun" w:hAnsi="Cambria" w:cs="Arial"/>
          <w:color w:val="000000"/>
          <w:lang w:eastAsia="pl-PL"/>
        </w:rPr>
        <w:t>3</w:t>
      </w:r>
      <w:r w:rsidR="00084B39" w:rsidRPr="00084B39">
        <w:rPr>
          <w:rFonts w:ascii="Cambria" w:eastAsia="SimSun" w:hAnsi="Cambria" w:cs="Arial"/>
          <w:color w:val="000000"/>
          <w:lang w:eastAsia="pl-PL"/>
        </w:rPr>
        <w:t>.</w:t>
      </w:r>
      <w:r w:rsidR="00084B39" w:rsidRPr="00084B39">
        <w:rPr>
          <w:rFonts w:ascii="Cambria" w:eastAsia="SimSun" w:hAnsi="Cambria" w:cs="Arial"/>
          <w:color w:val="000000"/>
          <w:lang w:eastAsia="pl-PL"/>
        </w:rPr>
        <w:tab/>
      </w:r>
      <w:r w:rsidR="00084B39" w:rsidRPr="00084B39">
        <w:rPr>
          <w:rFonts w:ascii="Cambria" w:eastAsia="SimSun" w:hAnsi="Cambria" w:cs="Times New Roman"/>
          <w:color w:val="000000"/>
          <w:lang w:eastAsia="pl-PL"/>
        </w:rPr>
        <w:t>W przypadku wątpliwości co do przestrzegania przepisów prawa pracy przez Wykonawcę lub podwykonawcę, Zamawiający może zwrócić się o przeprowadzenie kontroli przez Państwową Inspekcję Pracy.</w:t>
      </w:r>
    </w:p>
    <w:p w14:paraId="6679E952" w14:textId="5285DBB1" w:rsidR="00084B39" w:rsidRPr="00084B39" w:rsidRDefault="00B10927" w:rsidP="00084B39">
      <w:pPr>
        <w:tabs>
          <w:tab w:val="left" w:pos="567"/>
        </w:tabs>
        <w:spacing w:before="240" w:after="240" w:line="240" w:lineRule="auto"/>
        <w:ind w:left="567" w:right="40" w:hanging="567"/>
        <w:jc w:val="both"/>
        <w:rPr>
          <w:rFonts w:ascii="Cambria" w:eastAsia="SimSun" w:hAnsi="Cambria" w:cs="Arial"/>
          <w:shd w:val="clear" w:color="auto" w:fill="FFFFFF"/>
        </w:rPr>
      </w:pPr>
      <w:r>
        <w:rPr>
          <w:rFonts w:ascii="Cambria" w:eastAsia="SimSun" w:hAnsi="Cambria" w:cs="Arial"/>
          <w:shd w:val="clear" w:color="auto" w:fill="FFFFFF"/>
        </w:rPr>
        <w:t>4</w:t>
      </w:r>
      <w:r w:rsidR="00084B39" w:rsidRPr="00084B39">
        <w:rPr>
          <w:rFonts w:ascii="Cambria" w:eastAsia="SimSun" w:hAnsi="Cambria" w:cs="Arial"/>
          <w:shd w:val="clear" w:color="auto" w:fill="FFFFFF"/>
        </w:rPr>
        <w:t>.</w:t>
      </w:r>
      <w:r w:rsidR="00084B39" w:rsidRPr="00084B39">
        <w:rPr>
          <w:rFonts w:ascii="Cambria" w:eastAsia="SimSun" w:hAnsi="Cambria" w:cs="Arial"/>
          <w:shd w:val="clear" w:color="auto" w:fill="FFFFFF"/>
        </w:rPr>
        <w:tab/>
        <w:t>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SWZ. O</w:t>
      </w:r>
      <w:r w:rsidR="00A03FEC">
        <w:t> </w:t>
      </w:r>
      <w:r w:rsidR="00084B39" w:rsidRPr="00084B39">
        <w:rPr>
          <w:rFonts w:ascii="Cambria" w:eastAsia="SimSun" w:hAnsi="Cambria" w:cs="Arial"/>
          <w:shd w:val="clear" w:color="auto" w:fill="FFFFFF"/>
        </w:rPr>
        <w:t xml:space="preserve">planowanej zmianie osób lub dodatkowych osobach, przy pomocy których Wykonawca </w:t>
      </w:r>
      <w:r w:rsidR="00084B39" w:rsidRPr="00084B39">
        <w:rPr>
          <w:rFonts w:ascii="Cambria" w:eastAsia="SimSun" w:hAnsi="Cambria" w:cs="Arial"/>
          <w:shd w:val="clear" w:color="auto" w:fill="FFFFFF"/>
        </w:rPr>
        <w:lastRenderedPageBreak/>
        <w:t xml:space="preserve">wykonuje Przedmiot Umowy, Wykonawca zobowiązany jest powiadomić Zamawiającego na piśmie przed dopuszczeniem tych osób do wykonywania prac. </w:t>
      </w:r>
    </w:p>
    <w:p w14:paraId="6DF8EA58" w14:textId="744A065D" w:rsidR="00084B39" w:rsidRPr="00084B39" w:rsidRDefault="00B10927" w:rsidP="00084B39">
      <w:pPr>
        <w:tabs>
          <w:tab w:val="left" w:pos="567"/>
        </w:tabs>
        <w:spacing w:before="240" w:after="240" w:line="240" w:lineRule="auto"/>
        <w:ind w:left="567" w:hanging="567"/>
        <w:jc w:val="both"/>
        <w:rPr>
          <w:rFonts w:ascii="Cambria" w:eastAsia="SimSun" w:hAnsi="Cambria" w:cs="Arial"/>
          <w:lang w:eastAsia="pl-PL"/>
        </w:rPr>
      </w:pPr>
      <w:r>
        <w:rPr>
          <w:rFonts w:ascii="Cambria" w:eastAsia="SimSun" w:hAnsi="Cambria" w:cs="Arial"/>
          <w:lang w:eastAsia="pl-PL"/>
        </w:rPr>
        <w:t>5</w:t>
      </w:r>
      <w:r w:rsidR="00084B39" w:rsidRPr="00084B39">
        <w:rPr>
          <w:rFonts w:ascii="Cambria" w:eastAsia="SimSun" w:hAnsi="Cambria" w:cs="Arial"/>
          <w:lang w:eastAsia="pl-PL"/>
        </w:rPr>
        <w:t>.</w:t>
      </w:r>
      <w:r w:rsidR="00084B39" w:rsidRPr="00084B39">
        <w:rPr>
          <w:rFonts w:ascii="Cambria" w:eastAsia="SimSun" w:hAnsi="Cambria" w:cs="Arial"/>
          <w:lang w:eastAsia="pl-PL"/>
        </w:rPr>
        <w:tab/>
        <w:t xml:space="preserve">Wykonawca zobowiązuje się dopuścić do wykonywania poszczególnych prac </w:t>
      </w:r>
      <w:r w:rsidR="00084B39" w:rsidRPr="00084B39">
        <w:rPr>
          <w:rFonts w:ascii="Cambria" w:eastAsia="SimSun" w:hAnsi="Cambria" w:cs="Arial"/>
          <w:shd w:val="clear" w:color="auto" w:fill="FFFFFF"/>
        </w:rPr>
        <w:t xml:space="preserve">wchodzących w skład Przedmiotu Umowy </w:t>
      </w:r>
      <w:r w:rsidR="00084B39" w:rsidRPr="00084B39">
        <w:rPr>
          <w:rFonts w:ascii="Cambria" w:eastAsia="SimSun" w:hAnsi="Cambria" w:cs="Arial"/>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1431FF8" w14:textId="56E321A8" w:rsidR="00084B39" w:rsidRPr="00084B39" w:rsidRDefault="00B10927" w:rsidP="00084B39">
      <w:pPr>
        <w:tabs>
          <w:tab w:val="left" w:pos="567"/>
        </w:tabs>
        <w:spacing w:before="240" w:after="240" w:line="240" w:lineRule="auto"/>
        <w:ind w:left="567" w:hanging="567"/>
        <w:jc w:val="both"/>
        <w:rPr>
          <w:rFonts w:ascii="Cambria" w:eastAsia="SimSun" w:hAnsi="Cambria" w:cs="Arial"/>
          <w:b/>
          <w:bCs/>
          <w:lang w:eastAsia="pl-PL"/>
        </w:rPr>
      </w:pPr>
      <w:r>
        <w:rPr>
          <w:rFonts w:ascii="Cambria" w:eastAsia="SimSun" w:hAnsi="Cambria" w:cs="Arial"/>
          <w:lang w:eastAsia="pl-PL"/>
        </w:rPr>
        <w:t>6</w:t>
      </w:r>
      <w:r w:rsidR="00084B39" w:rsidRPr="00084B39">
        <w:rPr>
          <w:rFonts w:ascii="Cambria" w:eastAsia="SimSun" w:hAnsi="Cambria" w:cs="Arial"/>
          <w:lang w:eastAsia="pl-PL"/>
        </w:rPr>
        <w:t>.</w:t>
      </w:r>
      <w:r w:rsidR="00084B39" w:rsidRPr="00084B39">
        <w:rPr>
          <w:rFonts w:ascii="Cambria" w:eastAsia="SimSun" w:hAnsi="Cambria" w:cs="Arial"/>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072E1316" w14:textId="628F1E3E" w:rsidR="00084B39" w:rsidRPr="00084B39" w:rsidRDefault="00B10927" w:rsidP="00084B39">
      <w:pPr>
        <w:tabs>
          <w:tab w:val="left" w:pos="567"/>
        </w:tabs>
        <w:autoSpaceDE w:val="0"/>
        <w:autoSpaceDN w:val="0"/>
        <w:adjustRightInd w:val="0"/>
        <w:spacing w:before="240" w:after="240" w:line="240" w:lineRule="auto"/>
        <w:ind w:left="567" w:hanging="567"/>
        <w:jc w:val="both"/>
        <w:rPr>
          <w:rFonts w:ascii="Cambria" w:eastAsia="Calibri" w:hAnsi="Cambria" w:cs="Arial"/>
        </w:rPr>
      </w:pPr>
      <w:r>
        <w:rPr>
          <w:rFonts w:ascii="Cambria" w:eastAsia="Calibri" w:hAnsi="Cambria" w:cs="Arial"/>
        </w:rPr>
        <w:t>7</w:t>
      </w:r>
      <w:r w:rsidR="00084B39" w:rsidRPr="00084B39">
        <w:rPr>
          <w:rFonts w:ascii="Cambria" w:eastAsia="Calibri" w:hAnsi="Cambria" w:cs="Arial"/>
        </w:rPr>
        <w:t>.</w:t>
      </w:r>
      <w:r w:rsidR="00084B39" w:rsidRPr="00084B39">
        <w:rPr>
          <w:rFonts w:ascii="Cambria" w:eastAsia="Calibri" w:hAnsi="Cambria" w:cs="Arial"/>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0D9EE9FE" w14:textId="2788262A" w:rsidR="00084B39" w:rsidRPr="00084B39" w:rsidRDefault="00B10927" w:rsidP="00084B39">
      <w:pPr>
        <w:tabs>
          <w:tab w:val="left" w:pos="567"/>
        </w:tabs>
        <w:autoSpaceDE w:val="0"/>
        <w:autoSpaceDN w:val="0"/>
        <w:adjustRightInd w:val="0"/>
        <w:spacing w:before="240" w:after="240" w:line="240" w:lineRule="auto"/>
        <w:ind w:left="567" w:hanging="567"/>
        <w:jc w:val="both"/>
        <w:rPr>
          <w:rFonts w:ascii="Cambria" w:eastAsia="Calibri" w:hAnsi="Cambria" w:cs="Arial"/>
        </w:rPr>
      </w:pPr>
      <w:r>
        <w:rPr>
          <w:rFonts w:ascii="Cambria" w:eastAsia="Calibri" w:hAnsi="Cambria" w:cs="Arial"/>
        </w:rPr>
        <w:t>8</w:t>
      </w:r>
      <w:r w:rsidR="00084B39" w:rsidRPr="00084B39">
        <w:rPr>
          <w:rFonts w:ascii="Cambria" w:eastAsia="Calibri" w:hAnsi="Cambria" w:cs="Arial"/>
        </w:rPr>
        <w:t>.</w:t>
      </w:r>
      <w:r w:rsidR="00084B39" w:rsidRPr="00084B39">
        <w:rPr>
          <w:rFonts w:ascii="Cambria" w:eastAsia="Calibri" w:hAnsi="Cambria" w:cs="Arial"/>
        </w:rPr>
        <w:tab/>
        <w:t>Przedstawiciel Zamawiającego uprawniony jest do sprawdzania tożsamości Personelu Wykonawcy uczestniczącego w realizacji prac.</w:t>
      </w:r>
    </w:p>
    <w:p w14:paraId="63ECC61A" w14:textId="77777777" w:rsidR="00084B39" w:rsidRPr="00084B39" w:rsidRDefault="00084B39" w:rsidP="00084B39">
      <w:pPr>
        <w:tabs>
          <w:tab w:val="left" w:pos="567"/>
        </w:tabs>
        <w:spacing w:before="240" w:after="240" w:line="240" w:lineRule="auto"/>
        <w:jc w:val="both"/>
        <w:rPr>
          <w:rFonts w:ascii="Times New Roman" w:eastAsia="SimSun" w:hAnsi="Times New Roman" w:cs="Times New Roman"/>
          <w:sz w:val="24"/>
          <w:szCs w:val="24"/>
          <w:lang w:eastAsia="pl-PL"/>
        </w:rPr>
      </w:pPr>
    </w:p>
    <w:p w14:paraId="0D78B3B2" w14:textId="77777777" w:rsidR="00084B39" w:rsidRPr="00084B39" w:rsidRDefault="00084B39" w:rsidP="00084B39">
      <w:pPr>
        <w:spacing w:before="240" w:after="240" w:line="240" w:lineRule="auto"/>
        <w:jc w:val="center"/>
        <w:outlineLvl w:val="0"/>
        <w:rPr>
          <w:rFonts w:ascii="Cambria" w:eastAsia="SimSun" w:hAnsi="Cambria" w:cs="Arial"/>
          <w:b/>
          <w:color w:val="000000"/>
          <w:lang w:eastAsia="pl-PL"/>
        </w:rPr>
      </w:pPr>
      <w:r w:rsidRPr="00084B39">
        <w:rPr>
          <w:rFonts w:ascii="Cambria" w:eastAsia="SimSun" w:hAnsi="Cambria" w:cs="Arial"/>
          <w:b/>
          <w:color w:val="000000"/>
          <w:lang w:eastAsia="pl-PL"/>
        </w:rPr>
        <w:t>§ 8</w:t>
      </w:r>
      <w:r w:rsidRPr="00084B39">
        <w:rPr>
          <w:rFonts w:ascii="Cambria" w:eastAsia="SimSun" w:hAnsi="Cambria" w:cs="Arial"/>
          <w:b/>
          <w:color w:val="000000"/>
          <w:lang w:eastAsia="pl-PL"/>
        </w:rPr>
        <w:br/>
        <w:t>Podwykonawstwo</w:t>
      </w:r>
    </w:p>
    <w:p w14:paraId="6A92602B" w14:textId="122D52A5" w:rsidR="00084B39" w:rsidRPr="00084B39" w:rsidRDefault="00084B39" w:rsidP="00084B39">
      <w:pPr>
        <w:numPr>
          <w:ilvl w:val="0"/>
          <w:numId w:val="11"/>
        </w:numPr>
        <w:suppressAutoHyphens/>
        <w:autoSpaceDE w:val="0"/>
        <w:autoSpaceDN w:val="0"/>
        <w:adjustRightInd w:val="0"/>
        <w:spacing w:before="240" w:after="240" w:line="240" w:lineRule="auto"/>
        <w:ind w:left="567" w:hanging="567"/>
        <w:jc w:val="both"/>
        <w:rPr>
          <w:rFonts w:ascii="Cambria" w:eastAsia="Calibri" w:hAnsi="Cambria" w:cs="Arial"/>
        </w:rPr>
      </w:pPr>
      <w:r w:rsidRPr="00084B39">
        <w:rPr>
          <w:rFonts w:ascii="Cambria" w:eastAsia="Calibri" w:hAnsi="Cambria" w:cs="Arial"/>
        </w:rPr>
        <w:t>Wykonawca jest uprawniony do realizacji Przedmiotu Umowy przy pomocy podwykonawców. Realizacja przez Wykonawcę Przedmiotu Umowy przy pomocy podwykonawcy wymaga uzyskania uprzedniej zgody Zamawiającego. Występując o</w:t>
      </w:r>
      <w:r w:rsidR="00A03FEC">
        <w:rPr>
          <w:rFonts w:ascii="Cambria" w:eastAsia="Calibri" w:hAnsi="Cambria" w:cs="Arial"/>
        </w:rPr>
        <w:t> </w:t>
      </w:r>
      <w:r w:rsidRPr="00084B39">
        <w:rPr>
          <w:rFonts w:ascii="Cambria" w:eastAsia="Calibri" w:hAnsi="Cambria" w:cs="Arial"/>
        </w:rPr>
        <w:t xml:space="preserve">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0C804DC8" w14:textId="77777777" w:rsidR="00084B39" w:rsidRPr="00084B39" w:rsidRDefault="00084B39" w:rsidP="00084B39">
      <w:pPr>
        <w:autoSpaceDE w:val="0"/>
        <w:autoSpaceDN w:val="0"/>
        <w:adjustRightInd w:val="0"/>
        <w:spacing w:before="240" w:after="240" w:line="240" w:lineRule="auto"/>
        <w:ind w:left="1134" w:hanging="560"/>
        <w:jc w:val="both"/>
        <w:rPr>
          <w:rFonts w:ascii="Cambria" w:eastAsia="Calibri" w:hAnsi="Cambria" w:cs="Arial"/>
        </w:rPr>
      </w:pPr>
      <w:r w:rsidRPr="00084B39">
        <w:rPr>
          <w:rFonts w:ascii="Cambria" w:eastAsia="Calibri" w:hAnsi="Cambria" w:cs="Arial"/>
        </w:rPr>
        <w:t xml:space="preserve">1) </w:t>
      </w:r>
      <w:r w:rsidRPr="00084B39">
        <w:rPr>
          <w:rFonts w:ascii="Cambria" w:eastAsia="Calibri" w:hAnsi="Cambria" w:cs="Arial"/>
        </w:rPr>
        <w:tab/>
        <w:t xml:space="preserve">zdolności technicznej do wykonania planowanego do powierzenia podwykonawcy zakresu rzeczowego, </w:t>
      </w:r>
    </w:p>
    <w:p w14:paraId="3134A44F" w14:textId="77777777" w:rsidR="00084B39" w:rsidRPr="00084B39" w:rsidRDefault="00084B39" w:rsidP="00084B39">
      <w:pPr>
        <w:autoSpaceDE w:val="0"/>
        <w:autoSpaceDN w:val="0"/>
        <w:adjustRightInd w:val="0"/>
        <w:spacing w:before="240" w:after="240" w:line="240" w:lineRule="auto"/>
        <w:ind w:left="1134" w:hanging="560"/>
        <w:jc w:val="both"/>
        <w:rPr>
          <w:rFonts w:ascii="Cambria" w:eastAsia="Calibri" w:hAnsi="Cambria" w:cs="Arial"/>
        </w:rPr>
      </w:pPr>
      <w:r w:rsidRPr="00084B39">
        <w:rPr>
          <w:rFonts w:ascii="Cambria" w:eastAsia="Calibri" w:hAnsi="Cambria" w:cs="Arial"/>
        </w:rPr>
        <w:t xml:space="preserve">2) </w:t>
      </w:r>
      <w:r w:rsidRPr="00084B39">
        <w:rPr>
          <w:rFonts w:ascii="Cambria" w:eastAsia="Calibri" w:hAnsi="Cambria" w:cs="Arial"/>
        </w:rPr>
        <w:tab/>
        <w:t>dysponowania personelem umożliwiającym podwykonawcy realizację planowanego do powierzenia zakresu rzeczowego,</w:t>
      </w:r>
    </w:p>
    <w:p w14:paraId="4B903C72" w14:textId="6FC84D85" w:rsidR="00084B39" w:rsidRPr="00084B39" w:rsidRDefault="00084B39" w:rsidP="00084B39">
      <w:pPr>
        <w:autoSpaceDE w:val="0"/>
        <w:autoSpaceDN w:val="0"/>
        <w:adjustRightInd w:val="0"/>
        <w:spacing w:before="240" w:after="240" w:line="240" w:lineRule="auto"/>
        <w:ind w:left="1134" w:hanging="560"/>
        <w:jc w:val="both"/>
        <w:rPr>
          <w:rFonts w:ascii="Cambria" w:eastAsia="Calibri" w:hAnsi="Cambria" w:cs="Arial"/>
        </w:rPr>
      </w:pPr>
      <w:r w:rsidRPr="00084B39">
        <w:rPr>
          <w:rFonts w:ascii="Cambria" w:eastAsia="Calibri" w:hAnsi="Cambria" w:cs="Arial"/>
        </w:rPr>
        <w:t xml:space="preserve">3) </w:t>
      </w:r>
      <w:r w:rsidRPr="00084B39">
        <w:rPr>
          <w:rFonts w:ascii="Cambria" w:eastAsia="Calibri" w:hAnsi="Cambria" w:cs="Arial"/>
        </w:rPr>
        <w:tab/>
        <w:t>sytuacji finansowej, w jakiej znajduje się podwykonawca</w:t>
      </w:r>
      <w:r w:rsidR="00B10927">
        <w:rPr>
          <w:rFonts w:ascii="Cambria" w:eastAsia="Calibri" w:hAnsi="Cambria" w:cs="Arial"/>
        </w:rPr>
        <w:t>.</w:t>
      </w:r>
    </w:p>
    <w:p w14:paraId="7BF59308" w14:textId="2D9711BF" w:rsidR="00084B39" w:rsidRPr="00084B39" w:rsidRDefault="00B10927" w:rsidP="00FF5EF4">
      <w:pPr>
        <w:suppressAutoHyphens/>
        <w:autoSpaceDE w:val="0"/>
        <w:autoSpaceDN w:val="0"/>
        <w:adjustRightInd w:val="0"/>
        <w:spacing w:before="240" w:after="240" w:line="240" w:lineRule="auto"/>
        <w:ind w:left="567" w:hanging="567"/>
        <w:jc w:val="both"/>
        <w:rPr>
          <w:rFonts w:ascii="Cambria" w:eastAsia="Calibri" w:hAnsi="Cambria" w:cs="Arial"/>
        </w:rPr>
      </w:pPr>
      <w:r>
        <w:rPr>
          <w:rFonts w:ascii="Cambria" w:eastAsia="Calibri" w:hAnsi="Cambria" w:cs="Arial"/>
        </w:rPr>
        <w:t>2.</w:t>
      </w:r>
      <w:r>
        <w:rPr>
          <w:rFonts w:ascii="Cambria" w:eastAsia="Calibri" w:hAnsi="Cambria" w:cs="Arial"/>
        </w:rPr>
        <w:tab/>
      </w:r>
      <w:r w:rsidR="00084B39" w:rsidRPr="00084B39">
        <w:rPr>
          <w:rFonts w:ascii="Cambria" w:eastAsia="Calibri" w:hAnsi="Cambria" w:cs="Arial"/>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w:t>
      </w:r>
      <w:r w:rsidR="00084B39" w:rsidRPr="00084B39">
        <w:rPr>
          <w:rFonts w:ascii="Cambria" w:eastAsia="Calibri" w:hAnsi="Cambria" w:cs="Arial"/>
        </w:rPr>
        <w:lastRenderedPageBreak/>
        <w:t>samodzielnie spełnia je w stopniu nie mniejszym niż podwykonawca, na którego zasoby Wykonawca powoływał się w trakcie Postępowania.</w:t>
      </w:r>
    </w:p>
    <w:p w14:paraId="17168C79" w14:textId="77777777" w:rsidR="00084B39" w:rsidRPr="00084B39" w:rsidRDefault="00084B39" w:rsidP="00084B39">
      <w:pPr>
        <w:autoSpaceDE w:val="0"/>
        <w:autoSpaceDN w:val="0"/>
        <w:adjustRightInd w:val="0"/>
        <w:spacing w:before="240" w:after="240" w:line="240" w:lineRule="auto"/>
        <w:ind w:left="567"/>
        <w:jc w:val="both"/>
        <w:rPr>
          <w:rFonts w:ascii="Times New Roman" w:eastAsia="SimSun" w:hAnsi="Times New Roman" w:cs="Times New Roman"/>
          <w:lang w:eastAsia="pl-PL"/>
        </w:rPr>
      </w:pPr>
    </w:p>
    <w:p w14:paraId="5717CD74" w14:textId="77777777" w:rsidR="00084B39" w:rsidRPr="00084B39" w:rsidRDefault="00084B39" w:rsidP="00084B39">
      <w:pPr>
        <w:spacing w:before="240" w:after="240" w:line="240" w:lineRule="auto"/>
        <w:ind w:left="142"/>
        <w:jc w:val="center"/>
        <w:outlineLvl w:val="2"/>
        <w:rPr>
          <w:rFonts w:ascii="Cambria" w:eastAsia="SimSun" w:hAnsi="Cambria" w:cs="Arial"/>
          <w:b/>
          <w:bCs/>
          <w:lang w:eastAsia="pl-PL"/>
        </w:rPr>
      </w:pPr>
      <w:r w:rsidRPr="00084B39">
        <w:rPr>
          <w:rFonts w:ascii="Cambria" w:eastAsia="SimSun" w:hAnsi="Cambria" w:cs="Arial"/>
          <w:b/>
          <w:bCs/>
          <w:lang w:eastAsia="pl-PL"/>
        </w:rPr>
        <w:t>§ 9</w:t>
      </w:r>
      <w:r w:rsidRPr="00084B39">
        <w:rPr>
          <w:rFonts w:ascii="Cambria" w:eastAsia="SimSun" w:hAnsi="Cambria" w:cs="Arial"/>
          <w:b/>
          <w:bCs/>
          <w:lang w:eastAsia="pl-PL"/>
        </w:rPr>
        <w:br/>
        <w:t>Odbiory</w:t>
      </w:r>
    </w:p>
    <w:p w14:paraId="4731D0A1" w14:textId="66A0D6DE" w:rsidR="00084B39" w:rsidRPr="00084B39" w:rsidRDefault="00084B39" w:rsidP="00084B39">
      <w:pPr>
        <w:numPr>
          <w:ilvl w:val="0"/>
          <w:numId w:val="12"/>
        </w:numPr>
        <w:suppressAutoHyphens/>
        <w:spacing w:before="240" w:after="240" w:line="240" w:lineRule="auto"/>
        <w:ind w:left="602" w:hanging="602"/>
        <w:jc w:val="both"/>
        <w:rPr>
          <w:rFonts w:ascii="Cambria" w:eastAsia="SimSun" w:hAnsi="Cambria" w:cs="Arial"/>
          <w:lang w:eastAsia="pl-PL"/>
        </w:rPr>
      </w:pPr>
      <w:r w:rsidRPr="00084B39">
        <w:rPr>
          <w:rFonts w:ascii="Cambria" w:eastAsia="SimSun" w:hAnsi="Cambria" w:cs="Arial"/>
          <w:lang w:eastAsia="pl-PL"/>
        </w:rPr>
        <w:t>Odbiór prac objętych danym Zleceniem („Odbiór”) będzie dokonywany w imieniu Zamawiającego przez Przedstawiciela Zamawiającego. Przedmiotem Odbioru będą, w</w:t>
      </w:r>
      <w:r w:rsidR="00A03FEC">
        <w:rPr>
          <w:rFonts w:ascii="Cambria" w:eastAsia="SimSun" w:hAnsi="Cambria" w:cs="Arial"/>
          <w:lang w:eastAsia="pl-PL"/>
        </w:rPr>
        <w:t> </w:t>
      </w:r>
      <w:r w:rsidRPr="00084B39">
        <w:rPr>
          <w:rFonts w:ascii="Cambria" w:eastAsia="SimSun" w:hAnsi="Cambria" w:cs="Arial"/>
          <w:lang w:eastAsia="pl-PL"/>
        </w:rPr>
        <w:t xml:space="preserve">zależności od treści Zlecenia, wszystkie prace objęte danym Zleceniem lub poszczególne pozycje Zlecenia. </w:t>
      </w:r>
    </w:p>
    <w:p w14:paraId="5D1D8322" w14:textId="77777777" w:rsidR="00084B39" w:rsidRPr="00084B39" w:rsidRDefault="00084B39" w:rsidP="00084B39">
      <w:pPr>
        <w:numPr>
          <w:ilvl w:val="0"/>
          <w:numId w:val="12"/>
        </w:numPr>
        <w:suppressAutoHyphens/>
        <w:spacing w:before="240" w:after="240" w:line="240" w:lineRule="auto"/>
        <w:ind w:left="602" w:hanging="602"/>
        <w:jc w:val="both"/>
        <w:rPr>
          <w:rFonts w:ascii="Cambria" w:eastAsia="SimSun" w:hAnsi="Cambria" w:cs="Arial"/>
          <w:lang w:eastAsia="pl-PL"/>
        </w:rPr>
      </w:pPr>
      <w:r w:rsidRPr="00084B39">
        <w:rPr>
          <w:rFonts w:ascii="Cambria" w:eastAsia="SimSun" w:hAnsi="Cambria" w:cs="Arial"/>
          <w:lang w:eastAsia="pl-PL"/>
        </w:rPr>
        <w:t>Odbiór będzie obejmował obmiar ilości wykonanych prac oraz ocenę ich jakości. Zasady Odbioru prac dla poszczególnych prac określa SWZ.</w:t>
      </w:r>
    </w:p>
    <w:p w14:paraId="503C969A" w14:textId="3026AAC3" w:rsidR="00084B39" w:rsidRPr="00084B39" w:rsidRDefault="00084B39" w:rsidP="00084B39">
      <w:pPr>
        <w:numPr>
          <w:ilvl w:val="0"/>
          <w:numId w:val="12"/>
        </w:numPr>
        <w:suppressAutoHyphens/>
        <w:spacing w:before="240" w:after="240" w:line="240" w:lineRule="auto"/>
        <w:ind w:left="602" w:hanging="602"/>
        <w:jc w:val="both"/>
        <w:rPr>
          <w:rFonts w:ascii="Cambria" w:eastAsia="SimSun" w:hAnsi="Cambria" w:cs="Arial"/>
          <w:lang w:eastAsia="pl-PL"/>
        </w:rPr>
      </w:pPr>
      <w:r w:rsidRPr="00084B39">
        <w:rPr>
          <w:rFonts w:ascii="Cambria" w:eastAsia="SimSun" w:hAnsi="Cambria" w:cs="Arial"/>
          <w:lang w:eastAsia="pl-PL"/>
        </w:rPr>
        <w:t>Wykonawca zobowiązany jest zgłosić Przedstawicielowi Zamawiającego zakończenie i</w:t>
      </w:r>
      <w:r w:rsidR="00A03FEC">
        <w:rPr>
          <w:rFonts w:ascii="Cambria" w:eastAsia="SimSun" w:hAnsi="Cambria" w:cs="Arial"/>
          <w:lang w:eastAsia="pl-PL"/>
        </w:rPr>
        <w:t> </w:t>
      </w:r>
      <w:r w:rsidRPr="00084B39">
        <w:rPr>
          <w:rFonts w:ascii="Cambria" w:eastAsia="SimSun" w:hAnsi="Cambria" w:cs="Arial"/>
          <w:lang w:eastAsia="pl-PL"/>
        </w:rPr>
        <w:t xml:space="preserve">gotowość do Odbioru prac stanowiących przedmiot Zlecenia („Zgłoszenie Gotowości do Odbioru”). </w:t>
      </w:r>
    </w:p>
    <w:p w14:paraId="3F6A7753" w14:textId="77777777" w:rsidR="00084B39" w:rsidRPr="00084B39" w:rsidRDefault="00084B39" w:rsidP="00084B39">
      <w:pPr>
        <w:numPr>
          <w:ilvl w:val="0"/>
          <w:numId w:val="12"/>
        </w:numPr>
        <w:suppressAutoHyphens/>
        <w:spacing w:before="240" w:after="240" w:line="240" w:lineRule="auto"/>
        <w:ind w:left="602" w:hanging="602"/>
        <w:jc w:val="both"/>
        <w:rPr>
          <w:rFonts w:ascii="Cambria" w:eastAsia="SimSun" w:hAnsi="Cambria" w:cs="Arial"/>
          <w:lang w:eastAsia="pl-PL"/>
        </w:rPr>
      </w:pPr>
      <w:r w:rsidRPr="00084B39">
        <w:rPr>
          <w:rFonts w:ascii="Cambria" w:eastAsia="SimSun" w:hAnsi="Cambria" w:cs="Arial"/>
          <w:lang w:eastAsia="pl-PL"/>
        </w:rPr>
        <w:t>Zgłoszenie Gotowości do Odbioru zostanie przekazane Przedstawicielowi Zamawiającego w formie pisemnej lub pocztą elektroniczną na adresy wskazane w § 17.</w:t>
      </w:r>
    </w:p>
    <w:p w14:paraId="72707BC6" w14:textId="5671C8B0" w:rsidR="00084B39" w:rsidRPr="00084B39" w:rsidRDefault="00084B39" w:rsidP="00084B39">
      <w:pPr>
        <w:numPr>
          <w:ilvl w:val="0"/>
          <w:numId w:val="12"/>
        </w:numPr>
        <w:suppressAutoHyphens/>
        <w:spacing w:before="240" w:after="240" w:line="240" w:lineRule="auto"/>
        <w:ind w:left="602" w:hanging="602"/>
        <w:jc w:val="both"/>
        <w:rPr>
          <w:rFonts w:ascii="Cambria" w:eastAsia="SimSun" w:hAnsi="Cambria" w:cs="Arial"/>
          <w:lang w:eastAsia="pl-PL"/>
        </w:rPr>
      </w:pPr>
      <w:r w:rsidRPr="00084B39">
        <w:rPr>
          <w:rFonts w:ascii="Cambria" w:eastAsia="SimSun" w:hAnsi="Cambria" w:cs="Times New Roman"/>
          <w:lang w:eastAsia="pl-PL"/>
        </w:rPr>
        <w:t>W przypadkach uzgodnionych uprzednio z Przedstawicielem Zamawiającego lub w</w:t>
      </w:r>
      <w:r w:rsidR="00BE4699">
        <w:rPr>
          <w:rFonts w:ascii="Cambria" w:eastAsia="SimSun" w:hAnsi="Cambria" w:cs="Times New Roman"/>
          <w:lang w:eastAsia="pl-PL"/>
        </w:rPr>
        <w:t> </w:t>
      </w:r>
      <w:r w:rsidRPr="00084B39">
        <w:rPr>
          <w:rFonts w:ascii="Cambria" w:eastAsia="SimSun" w:hAnsi="Cambria" w:cs="Times New Roman"/>
          <w:lang w:eastAsia="pl-PL"/>
        </w:rPr>
        <w:t xml:space="preserve">przypadkach wskazanych w Zleceniu Zgłoszenie Gotowości do </w:t>
      </w:r>
      <w:r w:rsidRPr="00084B39">
        <w:rPr>
          <w:rFonts w:ascii="Cambria" w:eastAsia="SimSun" w:hAnsi="Cambria" w:cs="Arial"/>
          <w:lang w:eastAsia="pl-PL"/>
        </w:rPr>
        <w:t xml:space="preserve">Odbioru </w:t>
      </w:r>
      <w:r w:rsidRPr="00084B39">
        <w:rPr>
          <w:rFonts w:ascii="Cambria" w:eastAsia="SimSun" w:hAnsi="Cambria" w:cs="Times New Roman"/>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604945DA" w14:textId="5846328E" w:rsidR="00084B39" w:rsidRPr="00084B39" w:rsidRDefault="00084B39" w:rsidP="00084B39">
      <w:pPr>
        <w:numPr>
          <w:ilvl w:val="0"/>
          <w:numId w:val="12"/>
        </w:numPr>
        <w:suppressAutoHyphens/>
        <w:spacing w:before="240" w:after="240" w:line="240" w:lineRule="auto"/>
        <w:ind w:left="602" w:hanging="602"/>
        <w:jc w:val="both"/>
        <w:rPr>
          <w:rFonts w:ascii="Cambria" w:eastAsia="SimSun" w:hAnsi="Cambria" w:cs="Arial"/>
          <w:lang w:eastAsia="pl-PL"/>
        </w:rPr>
      </w:pPr>
      <w:r w:rsidRPr="00084B39">
        <w:rPr>
          <w:rFonts w:ascii="Cambria" w:eastAsia="SimSun" w:hAnsi="Cambria" w:cs="Times New Roman"/>
          <w:lang w:eastAsia="pl-PL"/>
        </w:rPr>
        <w:t>Jeżeli Wykonawca w terminie wynikającym ze Zlecenia nie dokona Zgłoszenia Gotowości do Odbioru prac stanowiących przedmiot Zlecenia, Zamawiający jest uprawniony wezwać Wykonawcę do natychmiastowego dokonania Zgłoszenia Gotowości do Odbioru. W</w:t>
      </w:r>
      <w:r w:rsidR="00D72152">
        <w:rPr>
          <w:rFonts w:ascii="Cambria" w:eastAsia="SimSun" w:hAnsi="Cambria" w:cs="Times New Roman"/>
          <w:lang w:eastAsia="pl-PL"/>
        </w:rPr>
        <w:t> </w:t>
      </w:r>
      <w:r w:rsidRPr="00084B39">
        <w:rPr>
          <w:rFonts w:ascii="Cambria" w:eastAsia="SimSun" w:hAnsi="Cambria" w:cs="Times New Roman"/>
          <w:lang w:eastAsia="pl-PL"/>
        </w:rPr>
        <w:t xml:space="preserve">przypadku niedokonana przez Wykonawcę Zgłoszenia Gotowości do Odbioru w terminie 1 dnia od takiego wezwania - do dokonania odbioru w zakresie i w terminie przez siebie określonym. </w:t>
      </w:r>
    </w:p>
    <w:p w14:paraId="76099DD3" w14:textId="180E57B7" w:rsidR="00084B39" w:rsidRPr="00084B39" w:rsidRDefault="00084B39" w:rsidP="00084B39">
      <w:pPr>
        <w:numPr>
          <w:ilvl w:val="0"/>
          <w:numId w:val="12"/>
        </w:numPr>
        <w:suppressAutoHyphens/>
        <w:spacing w:before="240" w:after="240" w:line="240" w:lineRule="auto"/>
        <w:ind w:left="602" w:hanging="602"/>
        <w:jc w:val="both"/>
        <w:rPr>
          <w:rFonts w:ascii="Cambria" w:eastAsia="SimSun" w:hAnsi="Cambria" w:cs="Arial"/>
          <w:lang w:eastAsia="pl-PL"/>
        </w:rPr>
      </w:pPr>
      <w:r w:rsidRPr="00084B39">
        <w:rPr>
          <w:rFonts w:ascii="Cambria" w:eastAsia="SimSun" w:hAnsi="Cambria" w:cs="Arial"/>
          <w:lang w:eastAsia="pl-PL"/>
        </w:rPr>
        <w:t>Odbiór zostanie wyznaczony przez Przedstawiciela Zamawiającego na termin nie późniejszy niż 5 dni roboczych od otrzymania Zgłoszenia Gotowości do Odbioru. O</w:t>
      </w:r>
      <w:r w:rsidR="00D72152">
        <w:rPr>
          <w:rFonts w:ascii="Cambria" w:eastAsia="SimSun" w:hAnsi="Cambria" w:cs="Arial"/>
          <w:lang w:eastAsia="pl-PL"/>
        </w:rPr>
        <w:t> </w:t>
      </w:r>
      <w:r w:rsidRPr="00084B39">
        <w:rPr>
          <w:rFonts w:ascii="Cambria" w:eastAsia="SimSun" w:hAnsi="Cambria" w:cs="Arial"/>
          <w:lang w:eastAsia="pl-PL"/>
        </w:rPr>
        <w:t xml:space="preserve">wyznaczonym terminie odbioru Przedstawiciel Zamawiającego poinformuje Wykonawcę w formie pisemnej lub pocztą elektroniczną na adresy wskazane w § 17. </w:t>
      </w:r>
    </w:p>
    <w:p w14:paraId="69F89B7D" w14:textId="77777777" w:rsidR="00084B39" w:rsidRPr="00084B39" w:rsidRDefault="00084B39" w:rsidP="00084B39">
      <w:pPr>
        <w:numPr>
          <w:ilvl w:val="0"/>
          <w:numId w:val="12"/>
        </w:numPr>
        <w:suppressAutoHyphens/>
        <w:spacing w:before="240" w:after="240" w:line="240" w:lineRule="auto"/>
        <w:ind w:left="602" w:hanging="602"/>
        <w:jc w:val="both"/>
        <w:rPr>
          <w:rFonts w:ascii="Cambria" w:eastAsia="SimSun" w:hAnsi="Cambria" w:cs="Arial"/>
          <w:lang w:eastAsia="pl-PL"/>
        </w:rPr>
      </w:pPr>
      <w:r w:rsidRPr="00084B39">
        <w:rPr>
          <w:rFonts w:ascii="Cambria" w:eastAsia="SimSun" w:hAnsi="Cambria" w:cs="Arial"/>
          <w:lang w:eastAsia="pl-PL"/>
        </w:rPr>
        <w:t>Wykonawca może wziąć udział w odbiorze. Brak obecności Przedstawiciela Wykonawcy nie uniemożliwia dokonania odbioru przez Zamawiającego.</w:t>
      </w:r>
    </w:p>
    <w:p w14:paraId="017203B9" w14:textId="7947D10F" w:rsidR="00084B39" w:rsidRPr="00084B39" w:rsidRDefault="00084B39" w:rsidP="00084B39">
      <w:pPr>
        <w:numPr>
          <w:ilvl w:val="0"/>
          <w:numId w:val="12"/>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Odbiorowi podlega przedmiot Zlecenia lub jego część wolna od wad lub usterek, z</w:t>
      </w:r>
      <w:r w:rsidR="00BE4699">
        <w:rPr>
          <w:rFonts w:ascii="Cambria" w:eastAsia="SimSun" w:hAnsi="Cambria" w:cs="Arial"/>
          <w:lang w:eastAsia="pl-PL"/>
        </w:rPr>
        <w:t> </w:t>
      </w:r>
      <w:r w:rsidRPr="00084B39">
        <w:rPr>
          <w:rFonts w:ascii="Cambria" w:eastAsia="SimSun" w:hAnsi="Cambria" w:cs="Arial"/>
          <w:lang w:eastAsia="pl-PL"/>
        </w:rPr>
        <w:t xml:space="preserve">zastrzeżeniem postanowień § 13. </w:t>
      </w:r>
    </w:p>
    <w:p w14:paraId="0E05869C" w14:textId="77777777" w:rsidR="00084B39" w:rsidRPr="00084B39" w:rsidRDefault="00084B39" w:rsidP="00084B39">
      <w:pPr>
        <w:numPr>
          <w:ilvl w:val="0"/>
          <w:numId w:val="12"/>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0509BD35" w14:textId="77777777" w:rsidR="00084B39" w:rsidRPr="00084B39" w:rsidRDefault="00084B39" w:rsidP="00084B39">
      <w:pPr>
        <w:numPr>
          <w:ilvl w:val="0"/>
          <w:numId w:val="12"/>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Po upływie terminu wykonania Zlecenia, Zamawiający może:</w:t>
      </w:r>
    </w:p>
    <w:p w14:paraId="61AC5183" w14:textId="77777777" w:rsidR="00084B39" w:rsidRPr="00084B39" w:rsidRDefault="00084B39" w:rsidP="00084B39">
      <w:pPr>
        <w:numPr>
          <w:ilvl w:val="1"/>
          <w:numId w:val="13"/>
        </w:numPr>
        <w:suppressAutoHyphens/>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lastRenderedPageBreak/>
        <w:t xml:space="preserve">naliczyć Wykonawcy karę umowną zgodnie z § 13 ust. 1 pkt 2 lub § 13 ust. 1 pkt 3 Umowy; </w:t>
      </w:r>
    </w:p>
    <w:p w14:paraId="2ABFFA13" w14:textId="77777777" w:rsidR="00084B39" w:rsidRPr="00084B39" w:rsidRDefault="00084B39" w:rsidP="00084B39">
      <w:pPr>
        <w:spacing w:before="240" w:after="240" w:line="240" w:lineRule="auto"/>
        <w:ind w:left="567"/>
        <w:jc w:val="both"/>
        <w:rPr>
          <w:rFonts w:ascii="Cambria" w:eastAsia="SimSun" w:hAnsi="Cambria" w:cs="Arial"/>
          <w:lang w:eastAsia="pl-PL"/>
        </w:rPr>
      </w:pPr>
      <w:r w:rsidRPr="00084B39">
        <w:rPr>
          <w:rFonts w:ascii="Cambria" w:eastAsia="SimSun" w:hAnsi="Cambria" w:cs="Arial"/>
          <w:lang w:eastAsia="pl-PL"/>
        </w:rPr>
        <w:t>albo</w:t>
      </w:r>
    </w:p>
    <w:p w14:paraId="21E98737" w14:textId="5D1C3E0E" w:rsidR="00084B39" w:rsidRPr="00084B39" w:rsidRDefault="00084B39" w:rsidP="00084B39">
      <w:pPr>
        <w:numPr>
          <w:ilvl w:val="1"/>
          <w:numId w:val="13"/>
        </w:numPr>
        <w:suppressAutoHyphens/>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t>wyznaczyć Wykonawcy dodatkowy termin na wykonanie przedmiotu Zlecenia w</w:t>
      </w:r>
      <w:r w:rsidR="00BE4699">
        <w:rPr>
          <w:rFonts w:ascii="Cambria" w:eastAsia="SimSun" w:hAnsi="Cambria" w:cs="Arial"/>
          <w:lang w:eastAsia="pl-PL"/>
        </w:rPr>
        <w:t> </w:t>
      </w:r>
      <w:r w:rsidRPr="00084B39">
        <w:rPr>
          <w:rFonts w:ascii="Cambria" w:eastAsia="SimSun" w:hAnsi="Cambria" w:cs="Arial"/>
          <w:lang w:eastAsia="pl-PL"/>
        </w:rPr>
        <w:t>sposób wolny od wad lub usterek, a po jego bezskutecznym upływie odstąpić od Umowy. Jeżeli w dodatkowym terminie Wykonawca wykona przedmiot Zlecenia w</w:t>
      </w:r>
      <w:r w:rsidR="00BE4699">
        <w:rPr>
          <w:rFonts w:ascii="Cambria" w:eastAsia="SimSun" w:hAnsi="Cambria" w:cs="Arial"/>
          <w:lang w:eastAsia="pl-PL"/>
        </w:rPr>
        <w:t> </w:t>
      </w:r>
      <w:r w:rsidRPr="00084B39">
        <w:rPr>
          <w:rFonts w:ascii="Cambria" w:eastAsia="SimSun" w:hAnsi="Cambria" w:cs="Arial"/>
          <w:lang w:eastAsia="pl-PL"/>
        </w:rPr>
        <w:t xml:space="preserve">sposób wolny od wad lub usterek Zamawiający obowiązany jest go odebrać, co nie uchybia uprawnieniu Zamawiającego do kary umownej, o której mowa w § 13 ust. 1 pkt 2 lub w § 13 ust. 1 pkt 3 Umowy, </w:t>
      </w:r>
    </w:p>
    <w:p w14:paraId="16F51A6E" w14:textId="77777777" w:rsidR="00084B39" w:rsidRPr="00084B39" w:rsidRDefault="00084B39" w:rsidP="00084B39">
      <w:pPr>
        <w:spacing w:before="240" w:after="240" w:line="240" w:lineRule="auto"/>
        <w:ind w:left="567"/>
        <w:jc w:val="both"/>
        <w:rPr>
          <w:rFonts w:ascii="Cambria" w:eastAsia="SimSun" w:hAnsi="Cambria" w:cs="Arial"/>
          <w:lang w:eastAsia="pl-PL"/>
        </w:rPr>
      </w:pPr>
      <w:r w:rsidRPr="00084B39">
        <w:rPr>
          <w:rFonts w:ascii="Cambria" w:eastAsia="SimSun" w:hAnsi="Cambria" w:cs="Arial"/>
          <w:lang w:eastAsia="pl-PL"/>
        </w:rPr>
        <w:t>albo</w:t>
      </w:r>
    </w:p>
    <w:p w14:paraId="5403B272" w14:textId="77777777" w:rsidR="00084B39" w:rsidRPr="00084B39" w:rsidRDefault="00084B39" w:rsidP="00084B39">
      <w:pPr>
        <w:numPr>
          <w:ilvl w:val="1"/>
          <w:numId w:val="13"/>
        </w:numPr>
        <w:suppressAutoHyphens/>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t>dokonać Odwołania Zlecenia z winy Wykonawcy.</w:t>
      </w:r>
    </w:p>
    <w:p w14:paraId="2CE19A01" w14:textId="62DB1B76" w:rsidR="00084B39" w:rsidRPr="00084B39" w:rsidRDefault="00084B39" w:rsidP="00084B39">
      <w:pPr>
        <w:numPr>
          <w:ilvl w:val="0"/>
          <w:numId w:val="12"/>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Odbiór prac będzie dokumentowany Protokołem Odbioru Robót</w:t>
      </w:r>
      <w:r w:rsidR="00D72152">
        <w:rPr>
          <w:rFonts w:ascii="Cambria" w:eastAsia="SimSun" w:hAnsi="Cambria" w:cs="Arial"/>
          <w:lang w:eastAsia="pl-PL"/>
        </w:rPr>
        <w:t>.</w:t>
      </w:r>
      <w:r w:rsidRPr="00084B39">
        <w:rPr>
          <w:rFonts w:ascii="Cambria" w:eastAsia="SimSun" w:hAnsi="Cambria" w:cs="Arial"/>
          <w:lang w:eastAsia="pl-PL"/>
        </w:rPr>
        <w:t xml:space="preserve"> </w:t>
      </w:r>
    </w:p>
    <w:p w14:paraId="13F73103" w14:textId="41AAAE71" w:rsidR="00084B39" w:rsidRPr="00084B39" w:rsidRDefault="00084B39" w:rsidP="00084B39">
      <w:pPr>
        <w:numPr>
          <w:ilvl w:val="0"/>
          <w:numId w:val="12"/>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Protokół Odbioru Robót stanowi protokolarne potwierdzenie zwrotu powierzchni, na których wykonywane były prace wchodzące w skład przedmiotu Zlecenia. </w:t>
      </w:r>
    </w:p>
    <w:p w14:paraId="31D02A13" w14:textId="77777777" w:rsidR="00084B39" w:rsidRPr="00084B39" w:rsidRDefault="00084B39" w:rsidP="00084B39">
      <w:pPr>
        <w:spacing w:before="240" w:after="240" w:line="240" w:lineRule="auto"/>
        <w:jc w:val="both"/>
        <w:rPr>
          <w:rFonts w:ascii="Cambria" w:eastAsia="SimSun" w:hAnsi="Cambria" w:cs="Arial"/>
          <w:lang w:eastAsia="pl-PL"/>
        </w:rPr>
      </w:pPr>
    </w:p>
    <w:p w14:paraId="19EAE263" w14:textId="77777777" w:rsidR="00084B39" w:rsidRPr="00084B39" w:rsidRDefault="00084B39" w:rsidP="00084B39">
      <w:pPr>
        <w:spacing w:before="240" w:after="240" w:line="240" w:lineRule="auto"/>
        <w:jc w:val="center"/>
        <w:rPr>
          <w:rFonts w:ascii="Cambria" w:eastAsia="SimSun" w:hAnsi="Cambria" w:cs="Arial"/>
          <w:lang w:eastAsia="pl-PL"/>
        </w:rPr>
      </w:pPr>
      <w:r w:rsidRPr="00084B39">
        <w:rPr>
          <w:rFonts w:ascii="Cambria" w:eastAsia="SimSun" w:hAnsi="Cambria" w:cs="Arial"/>
          <w:b/>
          <w:lang w:eastAsia="pl-PL"/>
        </w:rPr>
        <w:t>§ 10</w:t>
      </w:r>
      <w:r w:rsidRPr="00084B39">
        <w:rPr>
          <w:rFonts w:ascii="Cambria" w:eastAsia="SimSun" w:hAnsi="Cambria" w:cs="Arial"/>
          <w:b/>
          <w:lang w:eastAsia="pl-PL"/>
        </w:rPr>
        <w:br/>
        <w:t>Wynagrodzenie</w:t>
      </w:r>
    </w:p>
    <w:p w14:paraId="62FBAE61" w14:textId="77777777" w:rsidR="00084B39" w:rsidRPr="00084B39" w:rsidRDefault="00084B39" w:rsidP="00084B39">
      <w:pPr>
        <w:numPr>
          <w:ilvl w:val="0"/>
          <w:numId w:val="16"/>
        </w:numPr>
        <w:suppressAutoHyphens/>
        <w:spacing w:before="120" w:after="0" w:line="240" w:lineRule="auto"/>
        <w:ind w:left="567" w:hanging="567"/>
        <w:jc w:val="both"/>
        <w:rPr>
          <w:rFonts w:ascii="Cambria" w:eastAsia="SimSun" w:hAnsi="Cambria" w:cs="Arial"/>
          <w:lang w:eastAsia="pl-PL"/>
        </w:rPr>
      </w:pPr>
      <w:r w:rsidRPr="00084B39">
        <w:rPr>
          <w:rFonts w:ascii="Cambria" w:eastAsia="SimSun" w:hAnsi="Cambria" w:cs="Arial"/>
          <w:bCs/>
          <w:lang w:eastAsia="pl-PL"/>
        </w:rPr>
        <w:t xml:space="preserve">Za wykonanie Przedmiotu Umowy zgodnie z Umową, Wykonawca otrzyma wynagrodzenie ustalone zgodnie z ust. 3 i ust. 7, wstępnie określone na podstawie Oferty na kwotę ______________ zł brutto. Kwota wynagrodzenia brutto, o której mowa w zdaniu poprzednim stanowi wartość Przedmiotu Umowy („Wartość Przedmiotu Umowy”). </w:t>
      </w:r>
    </w:p>
    <w:p w14:paraId="6C5DA4D7" w14:textId="77777777" w:rsidR="00084B39" w:rsidRPr="00084B39" w:rsidRDefault="00084B39" w:rsidP="00084B39">
      <w:pPr>
        <w:numPr>
          <w:ilvl w:val="0"/>
          <w:numId w:val="16"/>
        </w:numPr>
        <w:suppressAutoHyphens/>
        <w:spacing w:before="120" w:after="0" w:line="240" w:lineRule="auto"/>
        <w:ind w:left="567" w:hanging="567"/>
        <w:jc w:val="both"/>
        <w:rPr>
          <w:rFonts w:ascii="Cambria" w:eastAsia="SimSun" w:hAnsi="Cambria" w:cs="Arial"/>
          <w:lang w:eastAsia="pl-PL"/>
        </w:rPr>
      </w:pPr>
      <w:r w:rsidRPr="00084B39">
        <w:rPr>
          <w:rFonts w:ascii="Cambria" w:eastAsia="SimSun" w:hAnsi="Cambria" w:cs="Arial"/>
          <w:bCs/>
          <w:lang w:eastAsia="pl-PL"/>
        </w:rPr>
        <w:t>Kwota Wartości Przedmiotu Umowy nie obejmuje wartości prac wykonywanych w ramach Opcji oraz ew. wzrostu wynagrodzenia w następstwie zastosowania wskaźników zwiększających, o których mowa w ust. 7.</w:t>
      </w:r>
    </w:p>
    <w:p w14:paraId="5F89B1A2" w14:textId="71744222" w:rsidR="00084B39" w:rsidRPr="00084B39" w:rsidRDefault="00084B39" w:rsidP="00084B39">
      <w:pPr>
        <w:numPr>
          <w:ilvl w:val="0"/>
          <w:numId w:val="16"/>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bCs/>
          <w:lang w:eastAsia="pl-PL"/>
        </w:rPr>
        <w:t>Wynagrodzenie</w:t>
      </w:r>
      <w:r w:rsidRPr="00084B39">
        <w:rPr>
          <w:rFonts w:ascii="Cambria" w:eastAsia="SimSun" w:hAnsi="Cambria" w:cs="Arial"/>
          <w:lang w:eastAsia="pl-PL"/>
        </w:rPr>
        <w:t xml:space="preserve"> należne Wykonawcy za wykonanie prac stanowiących przedmiot udzielonych Zleceń obliczane będzie na podstawie ilości odebranych prac, według cen jednostkowych podanych w Kosztorysie Ofertowym zawartym w Ofercie, z zastrzeżeniem postanowień ust. 7.</w:t>
      </w:r>
    </w:p>
    <w:p w14:paraId="4070727C" w14:textId="77777777" w:rsidR="00084B39" w:rsidRPr="00084B39" w:rsidRDefault="00084B39" w:rsidP="00084B39">
      <w:pPr>
        <w:numPr>
          <w:ilvl w:val="0"/>
          <w:numId w:val="16"/>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bCs/>
          <w:lang w:eastAsia="pl-PL"/>
        </w:rPr>
        <w:t>Ceny</w:t>
      </w:r>
      <w:r w:rsidRPr="00084B39">
        <w:rPr>
          <w:rFonts w:ascii="Cambria" w:eastAsia="SimSun" w:hAnsi="Cambria" w:cs="Arial"/>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34E4E8B2" w14:textId="77777777" w:rsidR="00084B39" w:rsidRPr="00084B39" w:rsidRDefault="00084B39" w:rsidP="00084B39">
      <w:pPr>
        <w:numPr>
          <w:ilvl w:val="0"/>
          <w:numId w:val="16"/>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bCs/>
          <w:lang w:eastAsia="pl-PL"/>
        </w:rPr>
        <w:t>Zamawiający</w:t>
      </w:r>
      <w:r w:rsidRPr="00084B39">
        <w:rPr>
          <w:rFonts w:ascii="Cambria" w:eastAsia="SimSun" w:hAnsi="Cambria" w:cs="Arial"/>
          <w:lang w:eastAsia="pl-PL"/>
        </w:rPr>
        <w:t xml:space="preserve"> zapłaci Wykonawcy za prace wykonane zgodnie z określoną w umowie starannością potwierdzone w Protokołach Odbioru Robót, o których mowa w § 9 ust. 12. </w:t>
      </w:r>
    </w:p>
    <w:p w14:paraId="4CBFD2D9" w14:textId="141A0359" w:rsidR="00084B39" w:rsidRPr="00084B39" w:rsidRDefault="00084B39" w:rsidP="00084B39">
      <w:pPr>
        <w:numPr>
          <w:ilvl w:val="0"/>
          <w:numId w:val="16"/>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bCs/>
          <w:lang w:eastAsia="pl-PL"/>
        </w:rPr>
        <w:t>Strony</w:t>
      </w:r>
      <w:r w:rsidRPr="00084B39">
        <w:rPr>
          <w:rFonts w:ascii="Cambria" w:eastAsia="SimSun" w:hAnsi="Cambria" w:cs="Arial"/>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w:t>
      </w:r>
      <w:r w:rsidR="00BE4699">
        <w:rPr>
          <w:rFonts w:ascii="Cambria" w:eastAsia="SimSun" w:hAnsi="Cambria" w:cs="Arial"/>
          <w:lang w:eastAsia="pl-PL"/>
        </w:rPr>
        <w:t> </w:t>
      </w:r>
      <w:r w:rsidRPr="00084B39">
        <w:rPr>
          <w:rFonts w:ascii="Cambria" w:eastAsia="SimSun" w:hAnsi="Cambria" w:cs="Arial"/>
          <w:lang w:eastAsia="pl-PL"/>
        </w:rPr>
        <w:t>Wykonaniem Zastępczym</w:t>
      </w:r>
      <w:r w:rsidRPr="00084B39">
        <w:rPr>
          <w:rFonts w:ascii="Times New Roman" w:eastAsia="SimSun" w:hAnsi="Times New Roman" w:cs="Times New Roman"/>
          <w:sz w:val="16"/>
          <w:szCs w:val="16"/>
          <w:lang w:eastAsia="pl-PL"/>
        </w:rPr>
        <w:t>.</w:t>
      </w:r>
    </w:p>
    <w:p w14:paraId="1E91B544" w14:textId="77777777" w:rsidR="00084B39" w:rsidRPr="00084B39" w:rsidRDefault="00084B39" w:rsidP="00084B39">
      <w:pPr>
        <w:spacing w:before="240" w:after="240" w:line="240" w:lineRule="auto"/>
        <w:ind w:left="588" w:hanging="588"/>
        <w:jc w:val="center"/>
        <w:rPr>
          <w:rFonts w:ascii="Cambria" w:eastAsia="SimSun" w:hAnsi="Cambria" w:cs="Arial"/>
          <w:b/>
          <w:lang w:eastAsia="pl-PL"/>
        </w:rPr>
      </w:pPr>
    </w:p>
    <w:p w14:paraId="56E3B1EA" w14:textId="77777777" w:rsidR="00084B39" w:rsidRPr="00084B39" w:rsidRDefault="00084B39" w:rsidP="00084B39">
      <w:pPr>
        <w:spacing w:before="240" w:after="240" w:line="240" w:lineRule="auto"/>
        <w:jc w:val="center"/>
        <w:rPr>
          <w:rFonts w:ascii="Cambria" w:eastAsia="SimSun" w:hAnsi="Cambria" w:cs="Arial"/>
          <w:b/>
          <w:lang w:eastAsia="pl-PL"/>
        </w:rPr>
      </w:pPr>
      <w:r w:rsidRPr="00084B39">
        <w:rPr>
          <w:rFonts w:ascii="Cambria" w:eastAsia="SimSun" w:hAnsi="Cambria" w:cs="Arial"/>
          <w:b/>
          <w:lang w:eastAsia="pl-PL"/>
        </w:rPr>
        <w:lastRenderedPageBreak/>
        <w:t>§ 11</w:t>
      </w:r>
      <w:r w:rsidRPr="00084B39">
        <w:rPr>
          <w:rFonts w:ascii="Cambria" w:eastAsia="SimSun" w:hAnsi="Cambria" w:cs="Arial"/>
          <w:b/>
          <w:lang w:eastAsia="pl-PL"/>
        </w:rPr>
        <w:br/>
        <w:t>Warunki płatności</w:t>
      </w:r>
    </w:p>
    <w:p w14:paraId="782D5165" w14:textId="77777777" w:rsidR="00084B39" w:rsidRPr="00084B39" w:rsidRDefault="00084B39" w:rsidP="00084B39">
      <w:pPr>
        <w:numPr>
          <w:ilvl w:val="0"/>
          <w:numId w:val="1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Wynagrodzenie, o którym mowa w § 10 ust. 3, płatne będzie po odbiorze przedmiotu Zlecenia lub części przedmiotu Zlecenia, na podstawie faktury. </w:t>
      </w:r>
    </w:p>
    <w:p w14:paraId="7D988566" w14:textId="77777777" w:rsidR="00084B39" w:rsidRPr="00084B39" w:rsidRDefault="00084B39" w:rsidP="00084B39">
      <w:pPr>
        <w:numPr>
          <w:ilvl w:val="0"/>
          <w:numId w:val="1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Wynagrodzenie stanowić będzie iloczyn wskazanych w Kosztorysie Ofertowym zawartym w Ofercie cen jednostkowych za poszczególne prace oraz ilości wykonanych prac. </w:t>
      </w:r>
    </w:p>
    <w:p w14:paraId="5F42A80B" w14:textId="47839E89" w:rsidR="00084B39" w:rsidRPr="00084B39" w:rsidRDefault="00084B39" w:rsidP="00084B39">
      <w:pPr>
        <w:numPr>
          <w:ilvl w:val="0"/>
          <w:numId w:val="1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Wynagrodzenie będzie płatne w terminie do </w:t>
      </w:r>
      <w:r w:rsidR="00D72152">
        <w:rPr>
          <w:rFonts w:ascii="Cambria" w:eastAsia="SimSun" w:hAnsi="Cambria" w:cs="Arial"/>
          <w:lang w:eastAsia="pl-PL"/>
        </w:rPr>
        <w:t>14</w:t>
      </w:r>
      <w:r w:rsidR="00D72152" w:rsidRPr="00084B39">
        <w:rPr>
          <w:rFonts w:ascii="Cambria" w:eastAsia="SimSun" w:hAnsi="Cambria" w:cs="Arial"/>
          <w:lang w:eastAsia="pl-PL"/>
        </w:rPr>
        <w:t xml:space="preserve"> </w:t>
      </w:r>
      <w:r w:rsidRPr="00084B39">
        <w:rPr>
          <w:rFonts w:ascii="Cambria" w:eastAsia="SimSun" w:hAnsi="Cambria" w:cs="Arial"/>
          <w:lang w:eastAsia="pl-PL"/>
        </w:rPr>
        <w:t>dni od doręczenia Zamawiającemu prawidłowo wystawionej faktury. Podstawą do wystawienia faktury przez Wykonawcę będą Protokoły Odbioru Robót wskazane w § 9 ust. 12.</w:t>
      </w:r>
    </w:p>
    <w:p w14:paraId="1B358FEE" w14:textId="1F65CA29" w:rsidR="00084B39" w:rsidRPr="00084B39" w:rsidRDefault="00084B39" w:rsidP="00084B39">
      <w:pPr>
        <w:numPr>
          <w:ilvl w:val="0"/>
          <w:numId w:val="1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Wykonawca może wystawiać ustrukturyzowane faktury elektroniczne w rozumieniu przepisów ustawy z dnia 9 listopada 2018 r. o elektronicznym fakturowaniu w</w:t>
      </w:r>
      <w:r w:rsidR="00BE4699">
        <w:rPr>
          <w:rFonts w:ascii="Cambria" w:eastAsia="SimSun" w:hAnsi="Cambria" w:cs="Arial"/>
          <w:lang w:eastAsia="pl-PL"/>
        </w:rPr>
        <w:t> </w:t>
      </w:r>
      <w:r w:rsidRPr="00084B39">
        <w:rPr>
          <w:rFonts w:ascii="Cambria" w:eastAsia="SimSun" w:hAnsi="Cambria" w:cs="Arial"/>
          <w:lang w:eastAsia="pl-PL"/>
        </w:rPr>
        <w:t>zamówieniach publicznych, koncesjach na roboty budowlane lub usługi oraz partnerstwie publiczno-prywatnym (tekst jedn.: Dz. U. z 2020 r., poz. 1666</w:t>
      </w:r>
      <w:r w:rsidRPr="00084B39" w:rsidDel="007F6C80">
        <w:rPr>
          <w:rFonts w:ascii="Cambria" w:eastAsia="SimSun" w:hAnsi="Cambria" w:cs="Arial"/>
          <w:lang w:eastAsia="pl-PL"/>
        </w:rPr>
        <w:t xml:space="preserve"> </w:t>
      </w:r>
      <w:r w:rsidRPr="00084B39">
        <w:rPr>
          <w:rFonts w:ascii="Cambria" w:eastAsia="SimSun" w:hAnsi="Cambria" w:cs="Arial"/>
          <w:lang w:eastAsia="pl-PL"/>
        </w:rPr>
        <w:t xml:space="preserve">z </w:t>
      </w:r>
      <w:proofErr w:type="spellStart"/>
      <w:r w:rsidRPr="00084B39">
        <w:rPr>
          <w:rFonts w:ascii="Cambria" w:eastAsia="SimSun" w:hAnsi="Cambria" w:cs="Arial"/>
          <w:lang w:eastAsia="pl-PL"/>
        </w:rPr>
        <w:t>późn</w:t>
      </w:r>
      <w:proofErr w:type="spellEnd"/>
      <w:r w:rsidRPr="00084B39">
        <w:rPr>
          <w:rFonts w:ascii="Cambria" w:eastAsia="SimSun" w:hAnsi="Cambria" w:cs="Arial"/>
          <w:lang w:eastAsia="pl-PL"/>
        </w:rPr>
        <w:t xml:space="preserve"> zm.– „Ustawa o Fakturowaniu”). </w:t>
      </w:r>
    </w:p>
    <w:p w14:paraId="70DF6072" w14:textId="77777777" w:rsidR="00084B39" w:rsidRPr="00084B39" w:rsidRDefault="00084B39" w:rsidP="00084B39">
      <w:pPr>
        <w:numPr>
          <w:ilvl w:val="0"/>
          <w:numId w:val="1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W przypadku wystawienia</w:t>
      </w:r>
      <w:r w:rsidRPr="00084B39">
        <w:rPr>
          <w:rFonts w:ascii="Times New Roman" w:eastAsia="SimSun" w:hAnsi="Times New Roman" w:cs="Times New Roman"/>
          <w:sz w:val="20"/>
          <w:szCs w:val="20"/>
          <w:lang w:eastAsia="ar-SA"/>
        </w:rPr>
        <w:t xml:space="preserve"> </w:t>
      </w:r>
      <w:r w:rsidRPr="00084B39">
        <w:rPr>
          <w:rFonts w:ascii="Cambria" w:eastAsia="SimSun" w:hAnsi="Cambria" w:cs="Arial"/>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4483DE17" w14:textId="1F0938F3" w:rsidR="00084B39" w:rsidRPr="00084B39" w:rsidRDefault="00084B39" w:rsidP="00084B39">
      <w:pPr>
        <w:numPr>
          <w:ilvl w:val="0"/>
          <w:numId w:val="1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Ustrukturyzowaną fakturę elektroniczną należy wysyłać na następujący adres Zamawiającego na PEF: </w:t>
      </w:r>
      <w:r w:rsidR="00D72152" w:rsidRPr="0028490F">
        <w:rPr>
          <w:rFonts w:ascii="Cambria" w:hAnsi="Cambria" w:cs="Arial"/>
          <w:lang w:eastAsia="pl-PL"/>
        </w:rPr>
        <w:t>brokerpefexpert.efaktura.gov.pl</w:t>
      </w:r>
      <w:r w:rsidR="00D72152">
        <w:rPr>
          <w:rFonts w:ascii="Cambria" w:hAnsi="Cambria" w:cs="Arial"/>
          <w:lang w:eastAsia="pl-PL"/>
        </w:rPr>
        <w:t>.</w:t>
      </w:r>
    </w:p>
    <w:p w14:paraId="11EBE8C2" w14:textId="3FDA82A4" w:rsidR="00084B39" w:rsidRPr="00084B39" w:rsidRDefault="00084B39" w:rsidP="00084B39">
      <w:pPr>
        <w:numPr>
          <w:ilvl w:val="0"/>
          <w:numId w:val="1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Za chwilę doręczenia ustrukturyzowanej faktury elektronicznej uznawać się będzie chwilę wprowadzenia prawidłowo wystawionej faktury, zawierającej wszystkie elementy, o</w:t>
      </w:r>
      <w:r w:rsidR="00BE4699">
        <w:rPr>
          <w:rFonts w:ascii="Cambria" w:eastAsia="SimSun" w:hAnsi="Cambria" w:cs="Arial"/>
          <w:lang w:eastAsia="pl-PL"/>
        </w:rPr>
        <w:t> </w:t>
      </w:r>
      <w:r w:rsidRPr="00084B39">
        <w:rPr>
          <w:rFonts w:ascii="Cambria" w:eastAsia="SimSun" w:hAnsi="Cambria" w:cs="Arial"/>
          <w:lang w:eastAsia="pl-PL"/>
        </w:rPr>
        <w:t xml:space="preserve">których mowa w ust. </w:t>
      </w:r>
      <w:r w:rsidRPr="004E32BC">
        <w:rPr>
          <w:rFonts w:ascii="Cambria" w:eastAsia="SimSun" w:hAnsi="Cambria" w:cs="Arial"/>
          <w:lang w:eastAsia="pl-PL"/>
        </w:rPr>
        <w:t xml:space="preserve">5 </w:t>
      </w:r>
      <w:r w:rsidRPr="00084B39">
        <w:rPr>
          <w:rFonts w:ascii="Cambria" w:eastAsia="SimSun" w:hAnsi="Cambria" w:cs="Arial"/>
          <w:lang w:eastAsia="pl-PL"/>
        </w:rPr>
        <w:t>powyżej, do konta Zamawiającego na PEF, w sposób umożliwiający Zamawiającemu zapoznanie się z jej treścią.</w:t>
      </w:r>
    </w:p>
    <w:p w14:paraId="224D0A22" w14:textId="3CD2A88B" w:rsidR="00084B39" w:rsidRPr="00084B39" w:rsidRDefault="00084B39" w:rsidP="00084B39">
      <w:pPr>
        <w:numPr>
          <w:ilvl w:val="0"/>
          <w:numId w:val="1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 przypadku wystawienia faktury w formie pisemnej, prawidłowo wystawiona faktura powinna być doręczona do </w:t>
      </w:r>
      <w:r w:rsidR="00D72152">
        <w:rPr>
          <w:rFonts w:ascii="Cambria" w:eastAsia="SimSun" w:hAnsi="Cambria" w:cs="Arial"/>
          <w:lang w:eastAsia="pl-PL"/>
        </w:rPr>
        <w:t>siedziby Nadleśnictwa Lutówko - Sekretariat</w:t>
      </w:r>
      <w:r w:rsidR="00D72152" w:rsidRPr="00084B39">
        <w:rPr>
          <w:rFonts w:ascii="Cambria" w:eastAsia="SimSun" w:hAnsi="Cambria" w:cs="Arial"/>
          <w:lang w:eastAsia="pl-PL"/>
        </w:rPr>
        <w:t xml:space="preserve">. </w:t>
      </w:r>
    </w:p>
    <w:p w14:paraId="008A81EA" w14:textId="77777777" w:rsidR="00084B39" w:rsidRPr="00084B39" w:rsidRDefault="00084B39" w:rsidP="00084B39">
      <w:pPr>
        <w:numPr>
          <w:ilvl w:val="0"/>
          <w:numId w:val="1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5CA68D07" w14:textId="77777777" w:rsidR="00084B39" w:rsidRPr="00084B39" w:rsidRDefault="00084B39" w:rsidP="00084B39">
      <w:pPr>
        <w:numPr>
          <w:ilvl w:val="0"/>
          <w:numId w:val="1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Podatek VAT naliczony zostanie w wysokości obowiązującej w dniu wystawienia faktury.</w:t>
      </w:r>
    </w:p>
    <w:p w14:paraId="7C7D2706" w14:textId="7898A39A" w:rsidR="00084B39" w:rsidRPr="00084B39" w:rsidRDefault="00084B39" w:rsidP="00084B39">
      <w:pPr>
        <w:numPr>
          <w:ilvl w:val="0"/>
          <w:numId w:val="1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Wykonawca przyjmuje do wiadomości, iż Zamawiający przy zapłacie Wynagrodzenia będzie stosował mechanizm podzielonej płatności, o którym mowa w art. 108a ust. 1 ustawy z dnia 11 marca 2004 r. o podatku od towarów i usług (</w:t>
      </w:r>
      <w:r w:rsidR="001D66C7">
        <w:rPr>
          <w:rFonts w:ascii="Cambria" w:hAnsi="Cambria" w:cs="Arial"/>
          <w:lang w:eastAsia="pl-PL"/>
        </w:rPr>
        <w:t>tekst jedn.: Dz. U. z 2</w:t>
      </w:r>
      <w:r w:rsidR="001D66C7" w:rsidRPr="00A91969">
        <w:rPr>
          <w:rFonts w:ascii="Cambria" w:hAnsi="Cambria" w:cs="Arial"/>
          <w:lang w:eastAsia="pl-PL"/>
        </w:rPr>
        <w:t>02</w:t>
      </w:r>
      <w:r w:rsidR="001D66C7">
        <w:rPr>
          <w:rFonts w:ascii="Cambria" w:hAnsi="Cambria" w:cs="Arial"/>
          <w:lang w:eastAsia="pl-PL"/>
        </w:rPr>
        <w:t>2 r</w:t>
      </w:r>
      <w:r w:rsidR="001D66C7" w:rsidRPr="00A91969">
        <w:rPr>
          <w:rFonts w:ascii="Cambria" w:hAnsi="Cambria" w:cs="Arial"/>
          <w:lang w:eastAsia="pl-PL"/>
        </w:rPr>
        <w:t>.</w:t>
      </w:r>
      <w:r w:rsidR="001D66C7">
        <w:rPr>
          <w:rFonts w:ascii="Cambria" w:hAnsi="Cambria" w:cs="Arial"/>
          <w:lang w:eastAsia="pl-PL"/>
        </w:rPr>
        <w:t xml:space="preserve"> poz. 931 z </w:t>
      </w:r>
      <w:proofErr w:type="spellStart"/>
      <w:r w:rsidR="001D66C7">
        <w:rPr>
          <w:rFonts w:ascii="Cambria" w:hAnsi="Cambria" w:cs="Arial"/>
          <w:lang w:eastAsia="pl-PL"/>
        </w:rPr>
        <w:t>późn</w:t>
      </w:r>
      <w:proofErr w:type="spellEnd"/>
      <w:r w:rsidR="001D66C7">
        <w:rPr>
          <w:rFonts w:ascii="Cambria" w:hAnsi="Cambria" w:cs="Arial"/>
          <w:lang w:eastAsia="pl-PL"/>
        </w:rPr>
        <w:t>. zm.</w:t>
      </w:r>
      <w:r w:rsidRPr="00084B39">
        <w:rPr>
          <w:rFonts w:ascii="Cambria" w:eastAsia="SimSun" w:hAnsi="Cambria" w:cs="Arial"/>
          <w:lang w:eastAsia="pl-PL"/>
        </w:rPr>
        <w:t xml:space="preserve">). </w:t>
      </w:r>
    </w:p>
    <w:p w14:paraId="684F028B" w14:textId="77777777" w:rsidR="00084B39" w:rsidRPr="00084B39" w:rsidRDefault="00084B39" w:rsidP="00084B39">
      <w:pPr>
        <w:numPr>
          <w:ilvl w:val="0"/>
          <w:numId w:val="1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Zapłata: </w:t>
      </w:r>
    </w:p>
    <w:p w14:paraId="3A2187F5" w14:textId="393A9403" w:rsidR="00084B39" w:rsidRPr="00084B39" w:rsidRDefault="00084B39" w:rsidP="00084B39">
      <w:pPr>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t>1)</w:t>
      </w:r>
      <w:r w:rsidRPr="00084B39">
        <w:rPr>
          <w:rFonts w:ascii="Cambria" w:eastAsia="SimSun" w:hAnsi="Cambria" w:cs="Arial"/>
          <w:lang w:eastAsia="pl-PL"/>
        </w:rPr>
        <w:tab/>
        <w:t>kwoty odpowiadającej całości albo części kwoty podatku wynikającej z otrzymanej faktury będzie dokonywana na rachunek VAT, w rozumieniu art. 2 pkt 37 Wykonawcy ustawy z dnia 11 marca 2004 r. o podatku od towarów i usług (</w:t>
      </w:r>
      <w:r w:rsidR="00BE4699">
        <w:rPr>
          <w:rFonts w:ascii="Cambria" w:hAnsi="Cambria" w:cs="Arial"/>
          <w:lang w:eastAsia="pl-PL"/>
        </w:rPr>
        <w:t>tekst jedn.: Dz. U. z </w:t>
      </w:r>
      <w:r w:rsidR="001D66C7">
        <w:rPr>
          <w:rFonts w:ascii="Cambria" w:hAnsi="Cambria" w:cs="Arial"/>
          <w:lang w:eastAsia="pl-PL"/>
        </w:rPr>
        <w:t>2</w:t>
      </w:r>
      <w:r w:rsidR="001D66C7" w:rsidRPr="00A91969">
        <w:rPr>
          <w:rFonts w:ascii="Cambria" w:hAnsi="Cambria" w:cs="Arial"/>
          <w:lang w:eastAsia="pl-PL"/>
        </w:rPr>
        <w:t>02</w:t>
      </w:r>
      <w:r w:rsidR="001D66C7">
        <w:rPr>
          <w:rFonts w:ascii="Cambria" w:hAnsi="Cambria" w:cs="Arial"/>
          <w:lang w:eastAsia="pl-PL"/>
        </w:rPr>
        <w:t>2 r</w:t>
      </w:r>
      <w:r w:rsidR="001D66C7" w:rsidRPr="00A91969">
        <w:rPr>
          <w:rFonts w:ascii="Cambria" w:hAnsi="Cambria" w:cs="Arial"/>
          <w:lang w:eastAsia="pl-PL"/>
        </w:rPr>
        <w:t>.</w:t>
      </w:r>
      <w:r w:rsidR="001D66C7">
        <w:rPr>
          <w:rFonts w:ascii="Cambria" w:hAnsi="Cambria" w:cs="Arial"/>
          <w:lang w:eastAsia="pl-PL"/>
        </w:rPr>
        <w:t xml:space="preserve"> poz. 931 z </w:t>
      </w:r>
      <w:proofErr w:type="spellStart"/>
      <w:r w:rsidR="001D66C7">
        <w:rPr>
          <w:rFonts w:ascii="Cambria" w:hAnsi="Cambria" w:cs="Arial"/>
          <w:lang w:eastAsia="pl-PL"/>
        </w:rPr>
        <w:t>późn</w:t>
      </w:r>
      <w:proofErr w:type="spellEnd"/>
      <w:r w:rsidR="001D66C7">
        <w:rPr>
          <w:rFonts w:ascii="Cambria" w:hAnsi="Cambria" w:cs="Arial"/>
          <w:lang w:eastAsia="pl-PL"/>
        </w:rPr>
        <w:t>. zm.</w:t>
      </w:r>
      <w:r w:rsidRPr="00084B39">
        <w:rPr>
          <w:rFonts w:ascii="Cambria" w:eastAsia="SimSun" w:hAnsi="Cambria" w:cs="Arial"/>
          <w:lang w:eastAsia="pl-PL"/>
        </w:rPr>
        <w:t>),</w:t>
      </w:r>
    </w:p>
    <w:p w14:paraId="33698657" w14:textId="77777777" w:rsidR="00084B39" w:rsidRPr="00084B39" w:rsidRDefault="00084B39" w:rsidP="00084B39">
      <w:pPr>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lastRenderedPageBreak/>
        <w:t>2)</w:t>
      </w:r>
      <w:r w:rsidRPr="00084B39">
        <w:rPr>
          <w:rFonts w:ascii="Cambria" w:eastAsia="SimSun" w:hAnsi="Cambria"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72538441" w14:textId="026CCDB0" w:rsidR="00084B39" w:rsidRPr="00084B39" w:rsidRDefault="00084B39" w:rsidP="00084B39">
      <w:pPr>
        <w:numPr>
          <w:ilvl w:val="0"/>
          <w:numId w:val="1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bCs/>
          <w:lang w:eastAsia="pl-PL"/>
        </w:rPr>
        <w:t>Wykonawca przy realizacji Umowy zobowiązuje posługiwać się rachunkiem rozliczeniowym, o którym mowa w art. 49 ust. 1 pkt 1 ustawy z dnia 29 sierpnia 1997 r.  Prawo bankowe (</w:t>
      </w:r>
      <w:r w:rsidR="001D66C7">
        <w:rPr>
          <w:rFonts w:ascii="Cambria" w:hAnsi="Cambria" w:cs="Arial"/>
          <w:bCs/>
          <w:lang w:eastAsia="pl-PL"/>
        </w:rPr>
        <w:t xml:space="preserve">tekst jedn.: Dz. U. z </w:t>
      </w:r>
      <w:r w:rsidR="001D66C7" w:rsidRPr="004C0F42">
        <w:rPr>
          <w:rFonts w:ascii="Cambria" w:hAnsi="Cambria" w:cs="Arial"/>
          <w:bCs/>
          <w:lang w:eastAsia="pl-PL"/>
        </w:rPr>
        <w:t>202</w:t>
      </w:r>
      <w:r w:rsidR="001D66C7">
        <w:rPr>
          <w:rFonts w:ascii="Cambria" w:hAnsi="Cambria" w:cs="Arial"/>
          <w:bCs/>
          <w:lang w:eastAsia="pl-PL"/>
        </w:rPr>
        <w:t>1 r</w:t>
      </w:r>
      <w:r w:rsidR="001D66C7" w:rsidRPr="004C0F42">
        <w:rPr>
          <w:rFonts w:ascii="Cambria" w:hAnsi="Cambria" w:cs="Arial"/>
          <w:bCs/>
          <w:lang w:eastAsia="pl-PL"/>
        </w:rPr>
        <w:t>.</w:t>
      </w:r>
      <w:r w:rsidR="001D66C7">
        <w:rPr>
          <w:rFonts w:ascii="Cambria" w:hAnsi="Cambria" w:cs="Arial"/>
          <w:bCs/>
          <w:lang w:eastAsia="pl-PL"/>
        </w:rPr>
        <w:t xml:space="preserve"> poz. 2439 z </w:t>
      </w:r>
      <w:proofErr w:type="spellStart"/>
      <w:r w:rsidR="001D66C7">
        <w:rPr>
          <w:rFonts w:ascii="Cambria" w:hAnsi="Cambria" w:cs="Arial"/>
          <w:bCs/>
          <w:lang w:eastAsia="pl-PL"/>
        </w:rPr>
        <w:t>późn</w:t>
      </w:r>
      <w:proofErr w:type="spellEnd"/>
      <w:r w:rsidR="001D66C7">
        <w:rPr>
          <w:rFonts w:ascii="Cambria" w:hAnsi="Cambria" w:cs="Arial"/>
          <w:bCs/>
          <w:lang w:eastAsia="pl-PL"/>
        </w:rPr>
        <w:t>. zm.</w:t>
      </w:r>
      <w:r w:rsidRPr="00084B39">
        <w:rPr>
          <w:rFonts w:ascii="Cambria" w:eastAsia="SimSun" w:hAnsi="Cambria" w:cs="Arial"/>
          <w:bCs/>
          <w:lang w:eastAsia="pl-PL"/>
        </w:rPr>
        <w:t>) zawartym w wykazie podmiotów, o którym mowa w art. 96b ust. 1 ustawy z dnia 11 marca 2004 r. o podatku od towarów i usług (</w:t>
      </w:r>
      <w:r w:rsidR="001D66C7">
        <w:rPr>
          <w:rFonts w:ascii="Cambria" w:hAnsi="Cambria" w:cs="Arial"/>
          <w:bCs/>
          <w:lang w:eastAsia="pl-PL"/>
        </w:rPr>
        <w:t xml:space="preserve">tekst jedn.: Dz. U. z </w:t>
      </w:r>
      <w:r w:rsidR="001D66C7" w:rsidRPr="004C0F42">
        <w:rPr>
          <w:rFonts w:ascii="Cambria" w:hAnsi="Cambria" w:cs="Arial"/>
          <w:bCs/>
          <w:lang w:eastAsia="pl-PL"/>
        </w:rPr>
        <w:t>202</w:t>
      </w:r>
      <w:r w:rsidR="001D66C7">
        <w:rPr>
          <w:rFonts w:ascii="Cambria" w:hAnsi="Cambria" w:cs="Arial"/>
          <w:bCs/>
          <w:lang w:eastAsia="pl-PL"/>
        </w:rPr>
        <w:t>2</w:t>
      </w:r>
      <w:r w:rsidR="001D66C7" w:rsidRPr="004C0F42">
        <w:rPr>
          <w:rFonts w:ascii="Cambria" w:hAnsi="Cambria" w:cs="Arial"/>
          <w:bCs/>
          <w:lang w:eastAsia="pl-PL"/>
        </w:rPr>
        <w:t xml:space="preserve"> r. poz. </w:t>
      </w:r>
      <w:r w:rsidR="001D66C7">
        <w:rPr>
          <w:rFonts w:ascii="Cambria" w:hAnsi="Cambria" w:cs="Arial"/>
          <w:bCs/>
          <w:lang w:eastAsia="pl-PL"/>
        </w:rPr>
        <w:t>931</w:t>
      </w:r>
      <w:r w:rsidR="001D66C7" w:rsidRPr="004C0F42">
        <w:rPr>
          <w:rFonts w:ascii="Cambria" w:hAnsi="Cambria" w:cs="Arial"/>
          <w:bCs/>
          <w:lang w:eastAsia="pl-PL"/>
        </w:rPr>
        <w:t xml:space="preserve"> </w:t>
      </w:r>
      <w:r w:rsidR="001D66C7">
        <w:rPr>
          <w:rFonts w:ascii="Cambria" w:hAnsi="Cambria" w:cs="Arial"/>
          <w:bCs/>
          <w:lang w:eastAsia="pl-PL"/>
        </w:rPr>
        <w:t xml:space="preserve">z </w:t>
      </w:r>
      <w:proofErr w:type="spellStart"/>
      <w:r w:rsidR="001D66C7">
        <w:rPr>
          <w:rFonts w:ascii="Cambria" w:hAnsi="Cambria" w:cs="Arial"/>
          <w:bCs/>
          <w:lang w:eastAsia="pl-PL"/>
        </w:rPr>
        <w:t>późn</w:t>
      </w:r>
      <w:proofErr w:type="spellEnd"/>
      <w:r w:rsidR="001D66C7">
        <w:rPr>
          <w:rFonts w:ascii="Cambria" w:hAnsi="Cambria" w:cs="Arial"/>
          <w:bCs/>
          <w:lang w:eastAsia="pl-PL"/>
        </w:rPr>
        <w:t>. zm.).</w:t>
      </w:r>
    </w:p>
    <w:p w14:paraId="0905AADA" w14:textId="77777777" w:rsidR="00084B39" w:rsidRPr="00084B39" w:rsidRDefault="00084B39" w:rsidP="00084B39">
      <w:pPr>
        <w:numPr>
          <w:ilvl w:val="0"/>
          <w:numId w:val="1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Wykonawca nie może bez uprzedniej zgody Zamawiającego wyrażonej na piśmie pod rygorem nieważności, przenieść na osobę trzecią jakiejkolwiek wierzytelności wynikającej z Umowy.</w:t>
      </w:r>
    </w:p>
    <w:p w14:paraId="39781CC7" w14:textId="231B970E" w:rsidR="00084B39" w:rsidRPr="00084B39" w:rsidRDefault="00084B39" w:rsidP="00084B39">
      <w:pPr>
        <w:numPr>
          <w:ilvl w:val="0"/>
          <w:numId w:val="1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Dokonanie zapłaty na rachunek bankowy oraz na rachunek VAT (w rozumieniu art. 2 pkt 37 Wykonawcy ustawy z dnia 11 marca 2004 r. o podatku od towarów i usług (tekst jedn.: </w:t>
      </w:r>
      <w:r w:rsidR="001D66C7">
        <w:rPr>
          <w:rFonts w:ascii="Cambria" w:hAnsi="Cambria" w:cs="Arial"/>
          <w:lang w:eastAsia="pl-PL"/>
        </w:rPr>
        <w:t xml:space="preserve">Dz. U. z </w:t>
      </w:r>
      <w:r w:rsidR="001D66C7" w:rsidRPr="004C0F42">
        <w:rPr>
          <w:rFonts w:ascii="Cambria" w:hAnsi="Cambria" w:cs="Arial"/>
          <w:lang w:eastAsia="pl-PL"/>
        </w:rPr>
        <w:t>202</w:t>
      </w:r>
      <w:r w:rsidR="001D66C7">
        <w:rPr>
          <w:rFonts w:ascii="Cambria" w:hAnsi="Cambria" w:cs="Arial"/>
          <w:lang w:eastAsia="pl-PL"/>
        </w:rPr>
        <w:t>2</w:t>
      </w:r>
      <w:r w:rsidR="001D66C7" w:rsidRPr="004C0F42">
        <w:rPr>
          <w:rFonts w:ascii="Cambria" w:hAnsi="Cambria" w:cs="Arial"/>
          <w:lang w:eastAsia="pl-PL"/>
        </w:rPr>
        <w:t xml:space="preserve"> r. poz. </w:t>
      </w:r>
      <w:r w:rsidR="001D66C7">
        <w:rPr>
          <w:rFonts w:ascii="Cambria" w:hAnsi="Cambria" w:cs="Arial"/>
          <w:lang w:eastAsia="pl-PL"/>
        </w:rPr>
        <w:t>931</w:t>
      </w:r>
      <w:r w:rsidR="001D66C7" w:rsidRPr="004C0F42">
        <w:rPr>
          <w:rFonts w:ascii="Cambria" w:hAnsi="Cambria" w:cs="Arial"/>
          <w:lang w:eastAsia="pl-PL"/>
        </w:rPr>
        <w:t xml:space="preserve"> </w:t>
      </w:r>
      <w:r w:rsidR="001D66C7">
        <w:rPr>
          <w:rFonts w:ascii="Cambria" w:hAnsi="Cambria" w:cs="Arial"/>
          <w:lang w:eastAsia="pl-PL"/>
        </w:rPr>
        <w:t xml:space="preserve">z </w:t>
      </w:r>
      <w:proofErr w:type="spellStart"/>
      <w:r w:rsidR="001D66C7">
        <w:rPr>
          <w:rFonts w:ascii="Cambria" w:hAnsi="Cambria" w:cs="Arial"/>
          <w:lang w:eastAsia="pl-PL"/>
        </w:rPr>
        <w:t>późn</w:t>
      </w:r>
      <w:proofErr w:type="spellEnd"/>
      <w:r w:rsidR="001D66C7">
        <w:rPr>
          <w:rFonts w:ascii="Cambria" w:hAnsi="Cambria" w:cs="Arial"/>
          <w:lang w:eastAsia="pl-PL"/>
        </w:rPr>
        <w:t>. zm.)</w:t>
      </w:r>
      <w:r w:rsidRPr="00084B39">
        <w:rPr>
          <w:rFonts w:ascii="Cambria" w:eastAsia="SimSun" w:hAnsi="Cambria" w:cs="Arial"/>
          <w:lang w:eastAsia="pl-PL"/>
        </w:rPr>
        <w:t xml:space="preserve"> wskazanego członka konsorcjum zwalnia Zamawiającego z odpowiedzialności w stosunku do wszystkich członków konsorcjum. </w:t>
      </w:r>
    </w:p>
    <w:p w14:paraId="4FF4BEE1" w14:textId="77777777" w:rsidR="00084B39" w:rsidRPr="00084B39" w:rsidRDefault="00084B39" w:rsidP="00084B39">
      <w:pPr>
        <w:spacing w:before="240" w:after="240" w:line="240" w:lineRule="auto"/>
        <w:jc w:val="both"/>
        <w:rPr>
          <w:rFonts w:ascii="Cambria" w:eastAsia="SimSun" w:hAnsi="Cambria" w:cs="Arial"/>
          <w:lang w:eastAsia="pl-PL"/>
        </w:rPr>
      </w:pPr>
    </w:p>
    <w:p w14:paraId="7B4BAD9A" w14:textId="77777777" w:rsidR="00084B39" w:rsidRPr="00084B39" w:rsidRDefault="00084B39" w:rsidP="00084B39">
      <w:pPr>
        <w:keepNext/>
        <w:spacing w:before="240" w:after="240" w:line="240" w:lineRule="auto"/>
        <w:jc w:val="center"/>
        <w:outlineLvl w:val="0"/>
        <w:rPr>
          <w:rFonts w:ascii="Cambria" w:eastAsia="SimSun" w:hAnsi="Cambria" w:cs="Arial"/>
          <w:b/>
          <w:bCs/>
          <w:lang w:eastAsia="pl-PL"/>
        </w:rPr>
      </w:pPr>
      <w:r w:rsidRPr="00084B39">
        <w:rPr>
          <w:rFonts w:ascii="Cambria" w:eastAsia="SimSun" w:hAnsi="Cambria" w:cs="Arial"/>
          <w:b/>
          <w:bCs/>
          <w:kern w:val="32"/>
          <w:lang w:eastAsia="pl-PL"/>
        </w:rPr>
        <w:t>§ 12</w:t>
      </w:r>
      <w:r w:rsidRPr="00084B39">
        <w:rPr>
          <w:rFonts w:ascii="Cambria" w:eastAsia="SimSun" w:hAnsi="Cambria" w:cs="Arial"/>
          <w:b/>
          <w:bCs/>
          <w:lang w:eastAsia="pl-PL"/>
        </w:rPr>
        <w:br/>
        <w:t>Zabezpieczenie należytego wykonania Umowy</w:t>
      </w:r>
    </w:p>
    <w:p w14:paraId="214FF46B" w14:textId="1A74B15F" w:rsidR="00084B39" w:rsidRPr="00084B39" w:rsidRDefault="00084B39" w:rsidP="00084B39">
      <w:pPr>
        <w:numPr>
          <w:ilvl w:val="0"/>
          <w:numId w:val="18"/>
        </w:numPr>
        <w:suppressAutoHyphens/>
        <w:autoSpaceDE w:val="0"/>
        <w:autoSpaceDN w:val="0"/>
        <w:adjustRightInd w:val="0"/>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Wykonawca, zgodnie z wymaganiami SWZ, przed zawarciem Umowy wniósł zabezpieczenie należytego wykonania Umowy, w wysokości </w:t>
      </w:r>
      <w:r w:rsidR="002F7AFD">
        <w:rPr>
          <w:rFonts w:ascii="Cambria" w:eastAsia="SimSun" w:hAnsi="Cambria" w:cs="Arial"/>
          <w:b/>
          <w:lang w:eastAsia="pl-PL"/>
        </w:rPr>
        <w:t>3</w:t>
      </w:r>
      <w:r w:rsidR="00EA26D3" w:rsidRPr="00FF5EF4">
        <w:rPr>
          <w:rFonts w:ascii="Cambria" w:eastAsia="SimSun" w:hAnsi="Cambria" w:cs="Arial"/>
          <w:b/>
          <w:lang w:eastAsia="pl-PL"/>
        </w:rPr>
        <w:t xml:space="preserve"> </w:t>
      </w:r>
      <w:r w:rsidRPr="00FF5EF4">
        <w:rPr>
          <w:rFonts w:ascii="Cambria" w:eastAsia="SimSun" w:hAnsi="Cambria" w:cs="Arial"/>
          <w:b/>
          <w:lang w:eastAsia="pl-PL"/>
        </w:rPr>
        <w:t>% Wartości Przedmiotu Umowy</w:t>
      </w:r>
      <w:r w:rsidRPr="00084B39">
        <w:rPr>
          <w:rFonts w:ascii="Cambria" w:eastAsia="SimSun" w:hAnsi="Cambria" w:cs="Arial"/>
          <w:lang w:eastAsia="pl-PL"/>
        </w:rPr>
        <w:t xml:space="preserve"> („Zabezpieczenie”).</w:t>
      </w:r>
    </w:p>
    <w:p w14:paraId="13606FEF" w14:textId="77777777" w:rsidR="00084B39" w:rsidRPr="00084B39" w:rsidRDefault="00084B39" w:rsidP="00084B39">
      <w:pPr>
        <w:numPr>
          <w:ilvl w:val="0"/>
          <w:numId w:val="18"/>
        </w:numPr>
        <w:suppressAutoHyphens/>
        <w:autoSpaceDE w:val="0"/>
        <w:autoSpaceDN w:val="0"/>
        <w:adjustRightInd w:val="0"/>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Zabezpieczenie służy zabezpieczeniu zapłaty roszczeń z tytułu niewykonania lub nienależytego wykonania Przedmiotu Umowy. </w:t>
      </w:r>
    </w:p>
    <w:p w14:paraId="75B2ED1A" w14:textId="77777777" w:rsidR="00084B39" w:rsidRPr="00084B39" w:rsidRDefault="00084B39" w:rsidP="00084B39">
      <w:pPr>
        <w:numPr>
          <w:ilvl w:val="0"/>
          <w:numId w:val="18"/>
        </w:numPr>
        <w:suppressAutoHyphens/>
        <w:autoSpaceDE w:val="0"/>
        <w:autoSpaceDN w:val="0"/>
        <w:adjustRightInd w:val="0"/>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6C3EF102" w14:textId="77777777" w:rsidR="00084B39" w:rsidRPr="00084B39" w:rsidRDefault="00084B39" w:rsidP="00084B39">
      <w:pPr>
        <w:numPr>
          <w:ilvl w:val="0"/>
          <w:numId w:val="18"/>
        </w:numPr>
        <w:tabs>
          <w:tab w:val="left" w:pos="567"/>
        </w:tabs>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2B18A30E" w14:textId="77777777" w:rsidR="00084B39" w:rsidRPr="00084B39" w:rsidRDefault="00084B39" w:rsidP="00084B39">
      <w:pPr>
        <w:keepNext/>
        <w:spacing w:before="240" w:after="240" w:line="240" w:lineRule="auto"/>
        <w:jc w:val="center"/>
        <w:outlineLvl w:val="0"/>
        <w:rPr>
          <w:rFonts w:ascii="Cambria" w:eastAsia="SimSun" w:hAnsi="Cambria" w:cs="Arial"/>
          <w:b/>
          <w:bCs/>
          <w:kern w:val="32"/>
          <w:lang w:eastAsia="pl-PL"/>
        </w:rPr>
      </w:pPr>
      <w:r w:rsidRPr="00084B39">
        <w:rPr>
          <w:rFonts w:ascii="Cambria" w:eastAsia="SimSun" w:hAnsi="Cambria" w:cs="Arial"/>
          <w:b/>
          <w:bCs/>
          <w:kern w:val="32"/>
          <w:lang w:eastAsia="pl-PL"/>
        </w:rPr>
        <w:t>§ 13</w:t>
      </w:r>
      <w:bookmarkStart w:id="8" w:name="_Toc68356757"/>
      <w:r w:rsidRPr="00084B39">
        <w:rPr>
          <w:rFonts w:ascii="Cambria" w:eastAsia="SimSun" w:hAnsi="Cambria" w:cs="Arial"/>
          <w:b/>
          <w:bCs/>
          <w:kern w:val="32"/>
          <w:lang w:eastAsia="pl-PL"/>
        </w:rPr>
        <w:br/>
        <w:t>Kary umowne</w:t>
      </w:r>
      <w:bookmarkEnd w:id="8"/>
    </w:p>
    <w:p w14:paraId="6B3429B3" w14:textId="77777777" w:rsidR="00084B39" w:rsidRPr="00084B39" w:rsidRDefault="00084B39" w:rsidP="00084B39">
      <w:pPr>
        <w:numPr>
          <w:ilvl w:val="0"/>
          <w:numId w:val="19"/>
        </w:numPr>
        <w:suppressAutoHyphens/>
        <w:autoSpaceDE w:val="0"/>
        <w:autoSpaceDN w:val="0"/>
        <w:adjustRightInd w:val="0"/>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Zamawiający jest uprawniony do naliczenia, a Wykonawca obowiązany w takiej sytuacji do zapłaty, następujących kar umownych:</w:t>
      </w:r>
    </w:p>
    <w:p w14:paraId="4B309B28" w14:textId="77777777" w:rsidR="00084B39" w:rsidRPr="00084B39" w:rsidRDefault="00084B39" w:rsidP="00084B39">
      <w:pPr>
        <w:numPr>
          <w:ilvl w:val="1"/>
          <w:numId w:val="19"/>
        </w:numPr>
        <w:suppressAutoHyphens/>
        <w:spacing w:before="240" w:after="240" w:line="240" w:lineRule="auto"/>
        <w:ind w:left="1134" w:hanging="567"/>
        <w:jc w:val="both"/>
        <w:rPr>
          <w:rFonts w:ascii="Cambria" w:eastAsia="SimSun" w:hAnsi="Cambria" w:cs="Arial"/>
          <w:bCs/>
          <w:lang w:eastAsia="pl-PL"/>
        </w:rPr>
      </w:pPr>
      <w:r w:rsidRPr="00084B39">
        <w:rPr>
          <w:rFonts w:ascii="Cambria" w:eastAsia="SimSun" w:hAnsi="Cambria" w:cs="Arial"/>
          <w:bCs/>
          <w:lang w:eastAsia="pl-PL"/>
        </w:rPr>
        <w:t>za zwłokę w przyjęciu Zlecenia o więcej niż 3 dni w stosunku do terminu wyznaczonego przez Zamawiającego, o którym mowa w § 2 ust. 6 – w wysokości 100 zł za każdy dzień zwłoki;</w:t>
      </w:r>
    </w:p>
    <w:p w14:paraId="3F7F474C" w14:textId="7FBC150B" w:rsidR="00084B39" w:rsidRPr="00084B39" w:rsidRDefault="00084B39">
      <w:pPr>
        <w:numPr>
          <w:ilvl w:val="1"/>
          <w:numId w:val="19"/>
        </w:numPr>
        <w:suppressAutoHyphens/>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lastRenderedPageBreak/>
        <w:t xml:space="preserve">za zwłokę </w:t>
      </w:r>
      <w:r w:rsidRPr="00084B39">
        <w:rPr>
          <w:rFonts w:ascii="Cambria" w:eastAsia="SimSun" w:hAnsi="Cambria" w:cs="Arial"/>
          <w:bCs/>
          <w:lang w:eastAsia="pl-PL"/>
        </w:rPr>
        <w:t>w realizacji prac na danej pozycji objętej Zleceniem w stosunku do terminu określonego w Zleceniu - w wysokości 1 % wartości prac brutto na danej pozycji objętej Zleceniem, w stosunku do których Wykonawca pozostaje w zwłoce,</w:t>
      </w:r>
      <w:r w:rsidRPr="00084B39">
        <w:rPr>
          <w:rFonts w:ascii="Cambria" w:eastAsia="SimSun" w:hAnsi="Cambria" w:cs="Arial"/>
          <w:lang w:eastAsia="pl-PL"/>
        </w:rPr>
        <w:t xml:space="preserve"> liczonej za każdy rozpoczęty dzień zwłoki</w:t>
      </w:r>
      <w:r w:rsidRPr="00084B39">
        <w:rPr>
          <w:rFonts w:ascii="Cambria" w:eastAsia="SimSun" w:hAnsi="Cambria" w:cs="Arial"/>
          <w:bCs/>
          <w:lang w:eastAsia="pl-PL"/>
        </w:rPr>
        <w:t>, z zastrzeżeniem postanowień pkt 3;</w:t>
      </w:r>
      <w:r w:rsidRPr="00084B39">
        <w:rPr>
          <w:rFonts w:ascii="Cambria" w:eastAsia="SimSun" w:hAnsi="Cambria" w:cs="Times New Roman"/>
          <w:lang w:eastAsia="pl-PL"/>
        </w:rPr>
        <w:t xml:space="preserve"> </w:t>
      </w:r>
      <w:r w:rsidRPr="00084B39">
        <w:rPr>
          <w:rFonts w:ascii="Cambria" w:eastAsia="SimSun" w:hAnsi="Cambria" w:cs="Times New Roman"/>
          <w:lang w:eastAsia="pl-PL"/>
        </w:rPr>
        <w:br/>
      </w:r>
      <w:r w:rsidRPr="00084B39">
        <w:rPr>
          <w:rFonts w:ascii="Cambria" w:eastAsia="SimSun" w:hAnsi="Cambria" w:cs="Times New Roman"/>
          <w:lang w:eastAsia="pl-PL"/>
        </w:rPr>
        <w:br/>
        <w:t xml:space="preserve">Wartość prac brutto </w:t>
      </w:r>
      <w:r w:rsidRPr="00084B39">
        <w:rPr>
          <w:rFonts w:ascii="Cambria" w:eastAsia="SimSun" w:hAnsi="Cambria" w:cs="Arial"/>
          <w:bCs/>
          <w:lang w:eastAsia="pl-PL"/>
        </w:rPr>
        <w:t>na danej pozycji objętej Zleceniem, w stosunku do których Wykonawca pozostaje w zwłoce będzie określana powykonawczo na podstawie wartości wynikającej z dokumentów, przy pomocy których będzie dokumentowany odbiór</w:t>
      </w:r>
      <w:r w:rsidR="001D66C7">
        <w:rPr>
          <w:rFonts w:ascii="Cambria" w:eastAsia="SimSun" w:hAnsi="Cambria" w:cs="Arial"/>
          <w:bCs/>
          <w:lang w:eastAsia="pl-PL"/>
        </w:rPr>
        <w:t>.</w:t>
      </w:r>
    </w:p>
    <w:p w14:paraId="62E6CCE5" w14:textId="77777777" w:rsidR="00084B39" w:rsidRPr="00084B39" w:rsidRDefault="00084B39" w:rsidP="00084B39">
      <w:pPr>
        <w:numPr>
          <w:ilvl w:val="1"/>
          <w:numId w:val="19"/>
        </w:numPr>
        <w:suppressAutoHyphens/>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t xml:space="preserve">za </w:t>
      </w:r>
      <w:bookmarkStart w:id="9" w:name="_Hlk81415788"/>
      <w:r w:rsidRPr="00084B39">
        <w:rPr>
          <w:rFonts w:ascii="Cambria" w:eastAsia="SimSun" w:hAnsi="Cambria" w:cs="Arial"/>
          <w:lang w:eastAsia="pl-PL"/>
        </w:rPr>
        <w:t xml:space="preserve">każdy przypadek braku środków ochrony indywidualnej </w:t>
      </w:r>
      <w:bookmarkEnd w:id="9"/>
      <w:r w:rsidRPr="00084B39">
        <w:rPr>
          <w:rFonts w:ascii="Cambria" w:eastAsia="SimSun" w:hAnsi="Cambria" w:cs="Arial"/>
          <w:lang w:eastAsia="pl-PL"/>
        </w:rPr>
        <w:t>– 300 zł;</w:t>
      </w:r>
      <w:r w:rsidRPr="00084B39">
        <w:rPr>
          <w:rFonts w:ascii="Cambria" w:eastAsia="SimSun" w:hAnsi="Cambria" w:cs="Arial"/>
          <w:lang w:eastAsia="pl-PL"/>
        </w:rPr>
        <w:tab/>
      </w:r>
      <w:r w:rsidRPr="00084B39">
        <w:rPr>
          <w:rFonts w:ascii="Cambria" w:eastAsia="SimSun" w:hAnsi="Cambria" w:cs="Arial"/>
          <w:lang w:eastAsia="pl-PL"/>
        </w:rPr>
        <w:br/>
      </w:r>
      <w:r w:rsidRPr="00084B39">
        <w:rPr>
          <w:rFonts w:ascii="Cambria" w:eastAsia="SimSun" w:hAnsi="Cambria" w:cs="Arial"/>
          <w:lang w:eastAsia="pl-PL"/>
        </w:rPr>
        <w:br/>
        <w:t xml:space="preserve">Przez przypadek braku środków ochrony indywidualnej rozumie się każdą </w:t>
      </w:r>
      <w:bookmarkStart w:id="10" w:name="_Hlk81416016"/>
      <w:r w:rsidRPr="00084B39">
        <w:rPr>
          <w:rFonts w:ascii="Cambria" w:eastAsia="SimSun" w:hAnsi="Cambria" w:cs="Arial"/>
          <w:lang w:eastAsia="pl-PL"/>
        </w:rPr>
        <w:t>sytuację, w której doszło do stwierdzenia braku chociażby jednego wymaganego środka ochrony indywidualnej w stosunku do którejkolwiek osoby, która zgodnie z Umową powinna być wyposażona w takie środki</w:t>
      </w:r>
      <w:bookmarkEnd w:id="10"/>
      <w:r w:rsidRPr="00084B39">
        <w:rPr>
          <w:rFonts w:ascii="Cambria" w:eastAsia="SimSun" w:hAnsi="Cambria" w:cs="Arial"/>
          <w:lang w:eastAsia="pl-PL"/>
        </w:rPr>
        <w:t>. W sytuacji, w której doszło do stwierdzenia, że brak środków ochrony indywidualnej stosunku do osoby, która zgodnie z Umową powinna być wyposażona w takie środki obejmuje kilka takich środków sytuacja taka będzie podstawą do naliczenia jednej kary umownej.</w:t>
      </w:r>
    </w:p>
    <w:p w14:paraId="4B4F4ED3" w14:textId="510F926A" w:rsidR="00084B39" w:rsidRPr="00084B39" w:rsidRDefault="00084B39" w:rsidP="00084B39">
      <w:pPr>
        <w:numPr>
          <w:ilvl w:val="1"/>
          <w:numId w:val="19"/>
        </w:numPr>
        <w:suppressAutoHyphens/>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t xml:space="preserve">za każdy przypadek nieprawidłowego oznakowania powierzchni lub za każdy przypadek braku oznakowania powierzchni w przypadku realizacji prac polegających na </w:t>
      </w:r>
      <w:r w:rsidR="001D66C7">
        <w:rPr>
          <w:rFonts w:ascii="Cambria" w:eastAsia="SimSun" w:hAnsi="Cambria" w:cs="Arial"/>
          <w:lang w:eastAsia="pl-PL"/>
        </w:rPr>
        <w:t>prowadzeniu polowania</w:t>
      </w:r>
      <w:r w:rsidRPr="00084B39">
        <w:rPr>
          <w:rFonts w:ascii="Cambria" w:eastAsia="SimSun" w:hAnsi="Cambria" w:cs="Arial"/>
          <w:lang w:eastAsia="pl-PL"/>
        </w:rPr>
        <w:t xml:space="preserve"> – 1.000 zł;</w:t>
      </w:r>
    </w:p>
    <w:p w14:paraId="3C8FC221" w14:textId="5D70BE67" w:rsidR="00084B39" w:rsidRPr="00084B39" w:rsidRDefault="00084B39" w:rsidP="00084B39">
      <w:pPr>
        <w:numPr>
          <w:ilvl w:val="1"/>
          <w:numId w:val="19"/>
        </w:numPr>
        <w:suppressAutoHyphens/>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t>za każdy przypadek wykonania prac poza zakresem Zlecenia lub za każdy przypadek wykonywania prac bez Zlecenia – 1.000 zł</w:t>
      </w:r>
      <w:r w:rsidR="001D66C7">
        <w:rPr>
          <w:rFonts w:ascii="Cambria" w:eastAsia="SimSun" w:hAnsi="Cambria" w:cs="Arial"/>
          <w:lang w:eastAsia="pl-PL"/>
        </w:rPr>
        <w:t>.</w:t>
      </w:r>
    </w:p>
    <w:p w14:paraId="00D073D9" w14:textId="77777777" w:rsidR="00084B39" w:rsidRPr="00084B39" w:rsidRDefault="00084B39" w:rsidP="00084B39">
      <w:pPr>
        <w:autoSpaceDE w:val="0"/>
        <w:autoSpaceDN w:val="0"/>
        <w:adjustRightInd w:val="0"/>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2.</w:t>
      </w:r>
      <w:r w:rsidRPr="00084B39">
        <w:rPr>
          <w:rFonts w:ascii="Cambria" w:eastAsia="SimSun" w:hAnsi="Cambria" w:cs="Arial"/>
          <w:lang w:eastAsia="pl-PL"/>
        </w:rPr>
        <w:tab/>
        <w:t xml:space="preserve">W przypadku Odwołania Zlecenia z winy Wykonawcy, to wówczas Wykonawca zapłaci Zamawiającemu karę umowną w wysokości 10% wartości prac objętych Zleceniem, lecz nie mniej niż 2.500 zł. </w:t>
      </w:r>
    </w:p>
    <w:p w14:paraId="57F9029A" w14:textId="060F2559" w:rsidR="00084B39" w:rsidRPr="00084B39" w:rsidRDefault="00084B39" w:rsidP="00084B39">
      <w:pPr>
        <w:autoSpaceDE w:val="0"/>
        <w:autoSpaceDN w:val="0"/>
        <w:adjustRightInd w:val="0"/>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3.</w:t>
      </w:r>
      <w:r w:rsidRPr="00084B39">
        <w:rPr>
          <w:rFonts w:ascii="Cambria" w:eastAsia="SimSun" w:hAnsi="Cambria" w:cs="Arial"/>
          <w:lang w:eastAsia="pl-PL"/>
        </w:rPr>
        <w:tab/>
        <w:t>W przypadku odstąpienia od Umowy (w całości lub w części) przez którąkolwiek ze Stron z</w:t>
      </w:r>
      <w:r w:rsidR="00BE4699">
        <w:rPr>
          <w:rFonts w:ascii="Cambria" w:eastAsia="SimSun" w:hAnsi="Cambria" w:cs="Arial"/>
          <w:lang w:eastAsia="pl-PL"/>
        </w:rPr>
        <w:t> </w:t>
      </w:r>
      <w:r w:rsidRPr="00084B39">
        <w:rPr>
          <w:rFonts w:ascii="Cambria" w:eastAsia="SimSun" w:hAnsi="Cambria" w:cs="Arial"/>
          <w:lang w:eastAsia="pl-PL"/>
        </w:rPr>
        <w:t>przyczyn leżących po stronie Wykonawcy, Wykonawca zapłaci Zamawiającemu karę umowną w wysokości 10% Wartości Przedmiotu Umowy niewykonanego do dnia odstąpienia,</w:t>
      </w:r>
      <w:r w:rsidRPr="00084B39">
        <w:rPr>
          <w:rFonts w:ascii="Times New Roman" w:eastAsia="SimSun" w:hAnsi="Times New Roman" w:cs="Times New Roman"/>
          <w:sz w:val="20"/>
          <w:szCs w:val="20"/>
          <w:lang w:eastAsia="ar-SA"/>
        </w:rPr>
        <w:t xml:space="preserve"> </w:t>
      </w:r>
      <w:r w:rsidRPr="00084B39">
        <w:rPr>
          <w:rFonts w:ascii="Cambria" w:eastAsia="SimSun" w:hAnsi="Cambria" w:cs="Arial"/>
          <w:lang w:eastAsia="pl-PL"/>
        </w:rPr>
        <w:t>lecz nie mniej niż 2.500 zł.</w:t>
      </w:r>
    </w:p>
    <w:p w14:paraId="06E5C5B0" w14:textId="77777777" w:rsidR="00084B39" w:rsidRPr="00084B39" w:rsidRDefault="00084B39" w:rsidP="00084B39">
      <w:pPr>
        <w:autoSpaceDE w:val="0"/>
        <w:autoSpaceDN w:val="0"/>
        <w:adjustRightInd w:val="0"/>
        <w:spacing w:before="240" w:after="240" w:line="240" w:lineRule="auto"/>
        <w:ind w:left="567" w:hanging="567"/>
        <w:jc w:val="both"/>
        <w:rPr>
          <w:rFonts w:ascii="Cambria" w:eastAsia="SimSun" w:hAnsi="Cambria" w:cs="Arial"/>
          <w:lang w:eastAsia="pl-PL"/>
        </w:rPr>
      </w:pPr>
      <w:r w:rsidRPr="00084B39">
        <w:rPr>
          <w:rFonts w:ascii="Cambria" w:eastAsia="SimSun" w:hAnsi="Cambria" w:cs="Times New Roman"/>
          <w:lang w:eastAsia="pl-PL"/>
        </w:rPr>
        <w:t>4.</w:t>
      </w:r>
      <w:r w:rsidRPr="00084B39">
        <w:rPr>
          <w:rFonts w:ascii="Cambria" w:eastAsia="SimSun" w:hAnsi="Cambria" w:cs="Times New Roman"/>
          <w:lang w:eastAsia="pl-PL"/>
        </w:rPr>
        <w:tab/>
      </w:r>
      <w:r w:rsidRPr="00084B39">
        <w:rPr>
          <w:rFonts w:ascii="Cambria" w:eastAsia="SimSun" w:hAnsi="Cambria" w:cs="Arial"/>
          <w:lang w:eastAsia="pl-PL"/>
        </w:rPr>
        <w:t>Odstąpienie od Umowy nie wyłącza uprawnienia Zamawiającego do dochodzenia kar umownych należnych z tytułu wystąpienia okoliczności mających miejsce przed złożeniem oświadczenia o odstąpieniu od Umowy.</w:t>
      </w:r>
    </w:p>
    <w:p w14:paraId="37DD938E" w14:textId="77777777" w:rsidR="00084B39" w:rsidRPr="00084B39" w:rsidRDefault="00084B39" w:rsidP="00084B39">
      <w:pPr>
        <w:autoSpaceDE w:val="0"/>
        <w:autoSpaceDN w:val="0"/>
        <w:adjustRightInd w:val="0"/>
        <w:spacing w:before="240" w:after="240" w:line="240" w:lineRule="auto"/>
        <w:ind w:left="567" w:hanging="567"/>
        <w:jc w:val="both"/>
        <w:rPr>
          <w:rFonts w:ascii="Cambria" w:eastAsia="SimSun" w:hAnsi="Cambria" w:cs="Times New Roman"/>
          <w:lang w:eastAsia="pl-PL"/>
        </w:rPr>
      </w:pPr>
      <w:r w:rsidRPr="00084B39">
        <w:rPr>
          <w:rFonts w:ascii="Cambria" w:eastAsia="SimSun" w:hAnsi="Cambria" w:cs="Times New Roman"/>
          <w:lang w:eastAsia="pl-PL"/>
        </w:rPr>
        <w:t>5.</w:t>
      </w:r>
      <w:r w:rsidRPr="00084B39">
        <w:rPr>
          <w:rFonts w:ascii="Cambria" w:eastAsia="SimSun" w:hAnsi="Cambria" w:cs="Times New Roman"/>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4A728547" w14:textId="77777777" w:rsidR="00084B39" w:rsidRPr="00084B39" w:rsidRDefault="00084B39" w:rsidP="00084B39">
      <w:pPr>
        <w:autoSpaceDE w:val="0"/>
        <w:autoSpaceDN w:val="0"/>
        <w:adjustRightInd w:val="0"/>
        <w:spacing w:before="240" w:after="240" w:line="240" w:lineRule="auto"/>
        <w:ind w:left="567" w:hanging="567"/>
        <w:jc w:val="both"/>
        <w:rPr>
          <w:rFonts w:ascii="Cambria" w:eastAsia="SimSun" w:hAnsi="Cambria" w:cs="Arial"/>
          <w:bCs/>
          <w:lang w:eastAsia="pl-PL"/>
        </w:rPr>
      </w:pPr>
      <w:r w:rsidRPr="00084B39">
        <w:rPr>
          <w:rFonts w:ascii="Cambria" w:eastAsia="SimSun" w:hAnsi="Cambria" w:cs="Arial"/>
          <w:lang w:eastAsia="pl-PL"/>
        </w:rPr>
        <w:t>6.</w:t>
      </w:r>
      <w:r w:rsidRPr="00084B39">
        <w:rPr>
          <w:rFonts w:ascii="Cambria" w:eastAsia="SimSun" w:hAnsi="Cambria" w:cs="Arial"/>
          <w:lang w:eastAsia="pl-PL"/>
        </w:rPr>
        <w:tab/>
        <w:t xml:space="preserve">Wykonawca jest uprawniony do naliczenia kary umownej za każdy rozpoczęty dzień zwłoki Zamawiającego </w:t>
      </w:r>
      <w:r w:rsidRPr="00084B39">
        <w:rPr>
          <w:rFonts w:ascii="Cambria" w:eastAsia="SimSun" w:hAnsi="Cambria" w:cs="Arial"/>
          <w:bCs/>
          <w:lang w:eastAsia="pl-PL"/>
        </w:rPr>
        <w:t>w odbiorze prac na danej pozycji objętej Zleceniem - w wysokości 1 % wartości prac brutto na danej pozycji objętej Zleceniem, w stosunku do których Zamawiający pozostaje w zwłoce z odbiorem.</w:t>
      </w:r>
    </w:p>
    <w:p w14:paraId="266FD4B4" w14:textId="77777777" w:rsidR="00084B39" w:rsidRPr="00084B39" w:rsidRDefault="00084B39" w:rsidP="00084B39">
      <w:pPr>
        <w:autoSpaceDE w:val="0"/>
        <w:autoSpaceDN w:val="0"/>
        <w:adjustRightInd w:val="0"/>
        <w:spacing w:before="240" w:after="240" w:line="240" w:lineRule="auto"/>
        <w:ind w:left="567" w:hanging="567"/>
        <w:jc w:val="both"/>
        <w:rPr>
          <w:rFonts w:ascii="Cambria" w:eastAsia="SimSun" w:hAnsi="Cambria" w:cs="Arial"/>
          <w:lang w:eastAsia="pl-PL"/>
        </w:rPr>
      </w:pPr>
      <w:r w:rsidRPr="00084B39">
        <w:rPr>
          <w:rFonts w:ascii="Cambria" w:eastAsia="SimSun" w:hAnsi="Cambria" w:cs="Arial"/>
          <w:bCs/>
          <w:lang w:eastAsia="pl-PL"/>
        </w:rPr>
        <w:t>7.</w:t>
      </w:r>
      <w:r w:rsidRPr="00084B39">
        <w:rPr>
          <w:rFonts w:ascii="Cambria" w:eastAsia="SimSun" w:hAnsi="Cambria" w:cs="Arial"/>
          <w:bCs/>
          <w:lang w:eastAsia="pl-PL"/>
        </w:rPr>
        <w:tab/>
        <w:t xml:space="preserve">Strony określają limit kar umownych naliczonych na podstawie Umowy na 50% Wartości Przedmiotu Umowy.  </w:t>
      </w:r>
    </w:p>
    <w:p w14:paraId="2B3FC40D" w14:textId="77777777" w:rsidR="00084B39" w:rsidRPr="00084B39" w:rsidRDefault="00084B39" w:rsidP="00084B39">
      <w:pPr>
        <w:keepNext/>
        <w:spacing w:before="240" w:after="240" w:line="240" w:lineRule="auto"/>
        <w:outlineLvl w:val="0"/>
        <w:rPr>
          <w:rFonts w:ascii="Cambria" w:eastAsia="SimSun" w:hAnsi="Cambria" w:cs="Arial"/>
          <w:b/>
          <w:bCs/>
          <w:kern w:val="32"/>
          <w:lang w:eastAsia="pl-PL"/>
        </w:rPr>
      </w:pPr>
    </w:p>
    <w:p w14:paraId="4850E536" w14:textId="77777777" w:rsidR="00084B39" w:rsidRPr="00084B39" w:rsidRDefault="00084B39" w:rsidP="00084B39">
      <w:pPr>
        <w:keepNext/>
        <w:spacing w:before="240" w:after="240" w:line="240" w:lineRule="auto"/>
        <w:jc w:val="center"/>
        <w:outlineLvl w:val="0"/>
        <w:rPr>
          <w:rFonts w:ascii="Cambria" w:eastAsia="SimSun" w:hAnsi="Cambria" w:cs="Arial"/>
          <w:lang w:eastAsia="pl-PL"/>
        </w:rPr>
      </w:pPr>
      <w:r w:rsidRPr="00084B39">
        <w:rPr>
          <w:rFonts w:ascii="Cambria" w:eastAsia="SimSun" w:hAnsi="Cambria" w:cs="Arial"/>
          <w:b/>
          <w:bCs/>
          <w:kern w:val="32"/>
          <w:lang w:eastAsia="pl-PL"/>
        </w:rPr>
        <w:t>§ 14</w:t>
      </w:r>
      <w:bookmarkStart w:id="11" w:name="_Toc68356761"/>
      <w:r w:rsidRPr="00084B39">
        <w:rPr>
          <w:rFonts w:ascii="Cambria" w:eastAsia="SimSun" w:hAnsi="Cambria" w:cs="Arial"/>
          <w:b/>
          <w:lang w:eastAsia="pl-PL"/>
        </w:rPr>
        <w:br/>
        <w:t>Ubezpieczenia</w:t>
      </w:r>
      <w:bookmarkEnd w:id="11"/>
    </w:p>
    <w:p w14:paraId="62763530" w14:textId="0E186DD9" w:rsidR="00084B39" w:rsidRPr="00084B39" w:rsidRDefault="00084B39" w:rsidP="00084B39">
      <w:pPr>
        <w:numPr>
          <w:ilvl w:val="0"/>
          <w:numId w:val="20"/>
        </w:numPr>
        <w:tabs>
          <w:tab w:val="left" w:pos="567"/>
        </w:tabs>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F7389F" w:rsidRPr="00FF5EF4">
        <w:rPr>
          <w:rFonts w:ascii="Cambria" w:eastAsia="SimSun" w:hAnsi="Cambria" w:cs="Arial"/>
          <w:b/>
          <w:lang w:eastAsia="pl-PL"/>
        </w:rPr>
        <w:t xml:space="preserve">100 000 </w:t>
      </w:r>
      <w:r w:rsidRPr="00FF5EF4">
        <w:rPr>
          <w:rFonts w:ascii="Cambria" w:eastAsia="SimSun" w:hAnsi="Cambria" w:cs="Arial"/>
          <w:b/>
          <w:lang w:eastAsia="pl-PL"/>
        </w:rPr>
        <w:t>zł</w:t>
      </w:r>
      <w:r w:rsidRPr="00084B39">
        <w:rPr>
          <w:rFonts w:ascii="Cambria" w:eastAsia="SimSun" w:hAnsi="Cambria" w:cs="Arial"/>
          <w:lang w:eastAsia="pl-PL"/>
        </w:rPr>
        <w:t>.</w:t>
      </w:r>
    </w:p>
    <w:p w14:paraId="6BE353D8" w14:textId="77777777" w:rsidR="00084B39" w:rsidRPr="00084B39" w:rsidRDefault="00084B39" w:rsidP="00084B39">
      <w:pPr>
        <w:numPr>
          <w:ilvl w:val="0"/>
          <w:numId w:val="20"/>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0B146468" w14:textId="77777777" w:rsidR="00084B39" w:rsidRPr="00084B39" w:rsidRDefault="00084B39" w:rsidP="00084B39">
      <w:pPr>
        <w:numPr>
          <w:ilvl w:val="0"/>
          <w:numId w:val="20"/>
        </w:numPr>
        <w:tabs>
          <w:tab w:val="left" w:pos="567"/>
          <w:tab w:val="left" w:pos="851"/>
        </w:tabs>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Jeżeli Wykonawca nie wykona obowiązku, o którym, mowa w ust. 2, Zamawiający wedle swojego wyboru może:</w:t>
      </w:r>
    </w:p>
    <w:p w14:paraId="285CA2A7" w14:textId="77777777" w:rsidR="00084B39" w:rsidRPr="00084B39" w:rsidRDefault="00084B39" w:rsidP="00084B39">
      <w:pPr>
        <w:numPr>
          <w:ilvl w:val="1"/>
          <w:numId w:val="21"/>
        </w:numPr>
        <w:tabs>
          <w:tab w:val="left" w:pos="1134"/>
        </w:tabs>
        <w:suppressAutoHyphens/>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t xml:space="preserve">odstąpić od Umowy; </w:t>
      </w:r>
    </w:p>
    <w:p w14:paraId="04D8B557" w14:textId="77777777" w:rsidR="00084B39" w:rsidRPr="00084B39" w:rsidRDefault="00084B39" w:rsidP="00084B39">
      <w:pPr>
        <w:tabs>
          <w:tab w:val="left" w:pos="1134"/>
        </w:tabs>
        <w:spacing w:before="240" w:after="240" w:line="240" w:lineRule="auto"/>
        <w:ind w:left="567"/>
        <w:jc w:val="both"/>
        <w:rPr>
          <w:rFonts w:ascii="Cambria" w:eastAsia="SimSun" w:hAnsi="Cambria" w:cs="Arial"/>
          <w:lang w:eastAsia="pl-PL"/>
        </w:rPr>
      </w:pPr>
      <w:r w:rsidRPr="00084B39">
        <w:rPr>
          <w:rFonts w:ascii="Cambria" w:eastAsia="SimSun" w:hAnsi="Cambria" w:cs="Arial"/>
          <w:lang w:eastAsia="pl-PL"/>
        </w:rPr>
        <w:t>albo</w:t>
      </w:r>
    </w:p>
    <w:p w14:paraId="08B187D3" w14:textId="77777777" w:rsidR="00084B39" w:rsidRPr="00084B39" w:rsidRDefault="00084B39" w:rsidP="00084B39">
      <w:pPr>
        <w:numPr>
          <w:ilvl w:val="1"/>
          <w:numId w:val="21"/>
        </w:numPr>
        <w:tabs>
          <w:tab w:val="left" w:pos="1134"/>
        </w:tabs>
        <w:suppressAutoHyphens/>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t>ubezpieczyć Wykonawcę na jego koszt, przy czym koszty poniesione na ubezpieczenie Wykonawcy Zamawiający potrąci z wynagrodzenia, a gdyby potrącenie to nie było możliwe – zaspokoi się z Zabezpieczenia.</w:t>
      </w:r>
    </w:p>
    <w:p w14:paraId="03B6BED2" w14:textId="77777777" w:rsidR="00084B39" w:rsidRPr="00084B39" w:rsidRDefault="00084B39" w:rsidP="00084B39">
      <w:pPr>
        <w:tabs>
          <w:tab w:val="left" w:pos="1134"/>
        </w:tabs>
        <w:spacing w:before="240" w:after="240" w:line="240" w:lineRule="auto"/>
        <w:ind w:left="1134"/>
        <w:jc w:val="both"/>
        <w:rPr>
          <w:rFonts w:ascii="Cambria" w:eastAsia="SimSun" w:hAnsi="Cambria" w:cs="Arial"/>
          <w:lang w:eastAsia="pl-PL"/>
        </w:rPr>
      </w:pPr>
    </w:p>
    <w:p w14:paraId="2DB2D226" w14:textId="77777777" w:rsidR="00084B39" w:rsidRPr="00084B39" w:rsidRDefault="00084B39" w:rsidP="00084B39">
      <w:pPr>
        <w:spacing w:before="240" w:after="240" w:line="240" w:lineRule="auto"/>
        <w:jc w:val="center"/>
        <w:rPr>
          <w:rFonts w:ascii="Cambria" w:eastAsia="SimSun" w:hAnsi="Cambria" w:cs="Arial"/>
          <w:b/>
          <w:bCs/>
          <w:lang w:eastAsia="pl-PL"/>
        </w:rPr>
      </w:pPr>
      <w:r w:rsidRPr="00084B39">
        <w:rPr>
          <w:rFonts w:ascii="Cambria" w:eastAsia="SimSun" w:hAnsi="Cambria" w:cs="Times New Roman"/>
          <w:b/>
          <w:lang w:eastAsia="pl-PL"/>
        </w:rPr>
        <w:t>§ 15</w:t>
      </w:r>
      <w:r w:rsidRPr="00084B39">
        <w:rPr>
          <w:rFonts w:ascii="Cambria" w:eastAsia="SimSun" w:hAnsi="Cambria" w:cs="Arial"/>
          <w:b/>
          <w:bCs/>
          <w:lang w:eastAsia="pl-PL"/>
        </w:rPr>
        <w:br/>
        <w:t>Odstąpienie od Umowy</w:t>
      </w:r>
    </w:p>
    <w:p w14:paraId="4034D45F" w14:textId="5A3ADF3E" w:rsidR="00084B39" w:rsidRPr="00084B39" w:rsidRDefault="00084B39" w:rsidP="00084B39">
      <w:pPr>
        <w:numPr>
          <w:ilvl w:val="0"/>
          <w:numId w:val="22"/>
        </w:numPr>
        <w:tabs>
          <w:tab w:val="left" w:pos="567"/>
        </w:tabs>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Niezależnie od podstaw odstąpienia od Umowy wynikających z przepisów prawa lub z</w:t>
      </w:r>
      <w:r w:rsidR="00BE4699">
        <w:rPr>
          <w:rFonts w:ascii="Cambria" w:eastAsia="SimSun" w:hAnsi="Cambria" w:cs="Arial"/>
          <w:lang w:eastAsia="pl-PL"/>
        </w:rPr>
        <w:t> </w:t>
      </w:r>
      <w:r w:rsidRPr="00084B39">
        <w:rPr>
          <w:rFonts w:ascii="Cambria" w:eastAsia="SimSun" w:hAnsi="Cambria" w:cs="Arial"/>
          <w:lang w:eastAsia="pl-PL"/>
        </w:rPr>
        <w:t>innych postanowień Umowy, Zamawiający ma prawo odstąpić od Umowy w przypadku wystąpienia którejkolwiek z poniższych okoliczności:</w:t>
      </w:r>
    </w:p>
    <w:p w14:paraId="45C40ED0" w14:textId="77777777" w:rsidR="00084B39" w:rsidRPr="00084B39" w:rsidRDefault="00084B39" w:rsidP="00084B39">
      <w:pPr>
        <w:numPr>
          <w:ilvl w:val="1"/>
          <w:numId w:val="23"/>
        </w:numPr>
        <w:tabs>
          <w:tab w:val="left" w:pos="1134"/>
        </w:tabs>
        <w:suppressAutoHyphens/>
        <w:spacing w:before="240" w:after="240" w:line="240" w:lineRule="auto"/>
        <w:ind w:left="1134" w:hanging="546"/>
        <w:jc w:val="both"/>
        <w:rPr>
          <w:rFonts w:ascii="Cambria" w:eastAsia="SimSun" w:hAnsi="Cambria" w:cs="Arial"/>
          <w:lang w:eastAsia="pl-PL"/>
        </w:rPr>
      </w:pPr>
      <w:r w:rsidRPr="00084B39">
        <w:rPr>
          <w:rFonts w:ascii="Cambria" w:eastAsia="SimSun" w:hAnsi="Cambria" w:cs="Arial"/>
          <w:lang w:eastAsia="pl-PL"/>
        </w:rPr>
        <w:t>gdy Wykonawca co najmniej dwukrotnie wyrządził Zamawiającemu szkodę na kwotę łączną nie mniejszą niż co najmniej 20.000 zł;</w:t>
      </w:r>
    </w:p>
    <w:p w14:paraId="0D791449" w14:textId="77777777" w:rsidR="00084B39" w:rsidRPr="00084B39" w:rsidRDefault="00084B39" w:rsidP="00084B39">
      <w:pPr>
        <w:numPr>
          <w:ilvl w:val="1"/>
          <w:numId w:val="23"/>
        </w:numPr>
        <w:tabs>
          <w:tab w:val="left" w:pos="1134"/>
        </w:tabs>
        <w:suppressAutoHyphens/>
        <w:spacing w:before="240" w:after="240" w:line="240" w:lineRule="auto"/>
        <w:ind w:left="1134" w:hanging="546"/>
        <w:jc w:val="both"/>
        <w:rPr>
          <w:rFonts w:ascii="Cambria" w:eastAsia="SimSun" w:hAnsi="Cambria" w:cs="Arial"/>
          <w:lang w:eastAsia="pl-PL"/>
        </w:rPr>
      </w:pPr>
      <w:r w:rsidRPr="00084B39">
        <w:rPr>
          <w:rFonts w:ascii="Cambria" w:eastAsia="SimSun" w:hAnsi="Cambria" w:cs="Arial"/>
          <w:lang w:eastAsia="pl-PL"/>
        </w:rPr>
        <w:t>dwukrotnego wystąpienia przypadku Odwołania Zlecenia z winy Wykonawcy;</w:t>
      </w:r>
    </w:p>
    <w:p w14:paraId="790BFC5F" w14:textId="77777777" w:rsidR="00084B39" w:rsidRPr="00084B39" w:rsidRDefault="00084B39" w:rsidP="00084B39">
      <w:pPr>
        <w:numPr>
          <w:ilvl w:val="1"/>
          <w:numId w:val="23"/>
        </w:numPr>
        <w:tabs>
          <w:tab w:val="left" w:pos="1134"/>
        </w:tabs>
        <w:suppressAutoHyphens/>
        <w:spacing w:before="240" w:after="240" w:line="240" w:lineRule="auto"/>
        <w:ind w:left="1134" w:hanging="546"/>
        <w:jc w:val="both"/>
        <w:rPr>
          <w:rFonts w:ascii="Cambria" w:eastAsia="SimSun" w:hAnsi="Cambria" w:cs="Arial"/>
          <w:lang w:eastAsia="pl-PL"/>
        </w:rPr>
      </w:pPr>
      <w:r w:rsidRPr="00084B39">
        <w:rPr>
          <w:rFonts w:ascii="Cambria" w:eastAsia="SimSun" w:hAnsi="Cambria" w:cs="Arial"/>
          <w:lang w:eastAsia="pl-PL"/>
        </w:rPr>
        <w:t>dwukrotnego niewykonania przez Wykonawcę pisemnych zaleceń wydanych przez Przedstawiciela Zamawiającego dotyczących sposobu lub terminu wykonywania prac;</w:t>
      </w:r>
    </w:p>
    <w:p w14:paraId="5BDDD021" w14:textId="77777777" w:rsidR="00084B39" w:rsidRPr="00084B39" w:rsidRDefault="00084B39" w:rsidP="00084B39">
      <w:pPr>
        <w:numPr>
          <w:ilvl w:val="1"/>
          <w:numId w:val="23"/>
        </w:numPr>
        <w:tabs>
          <w:tab w:val="left" w:pos="1134"/>
        </w:tabs>
        <w:suppressAutoHyphens/>
        <w:spacing w:before="240" w:after="240" w:line="240" w:lineRule="auto"/>
        <w:ind w:left="1134" w:hanging="546"/>
        <w:jc w:val="both"/>
        <w:rPr>
          <w:rFonts w:ascii="Cambria" w:eastAsia="SimSun" w:hAnsi="Cambria" w:cs="Arial"/>
          <w:lang w:eastAsia="pl-PL"/>
        </w:rPr>
      </w:pPr>
      <w:r w:rsidRPr="00084B39">
        <w:rPr>
          <w:rFonts w:ascii="Cambria" w:eastAsia="SimSun" w:hAnsi="Cambria" w:cs="Arial"/>
          <w:lang w:eastAsia="pl-PL"/>
        </w:rPr>
        <w:t>naliczenia Wykonawcy kar umownych na kwotę stanowiącą ponad 10 % Wartości Przedmiotu Umowy;</w:t>
      </w:r>
    </w:p>
    <w:p w14:paraId="6786797F" w14:textId="77777777" w:rsidR="00084B39" w:rsidRPr="00084B39" w:rsidRDefault="00084B39" w:rsidP="00084B39">
      <w:pPr>
        <w:numPr>
          <w:ilvl w:val="1"/>
          <w:numId w:val="23"/>
        </w:numPr>
        <w:tabs>
          <w:tab w:val="left" w:pos="1134"/>
        </w:tabs>
        <w:suppressAutoHyphens/>
        <w:spacing w:before="240" w:after="240" w:line="240" w:lineRule="auto"/>
        <w:ind w:left="1134" w:hanging="546"/>
        <w:jc w:val="both"/>
        <w:rPr>
          <w:rFonts w:ascii="Cambria" w:eastAsia="SimSun" w:hAnsi="Cambria" w:cs="Arial"/>
          <w:lang w:eastAsia="pl-PL"/>
        </w:rPr>
      </w:pPr>
      <w:r w:rsidRPr="00084B39">
        <w:rPr>
          <w:rFonts w:ascii="Cambria" w:eastAsia="SimSun" w:hAnsi="Cambria" w:cs="Arial"/>
          <w:lang w:eastAsia="pl-PL"/>
        </w:rPr>
        <w:t>pozostaje w zwłoce z przyjęciem Zlecenia o więcej niż 3 dni.</w:t>
      </w:r>
    </w:p>
    <w:p w14:paraId="2CEFF27A" w14:textId="1F933D52" w:rsidR="00084B39" w:rsidRPr="00084B39" w:rsidRDefault="00084B39" w:rsidP="00084B39">
      <w:pPr>
        <w:numPr>
          <w:ilvl w:val="0"/>
          <w:numId w:val="22"/>
        </w:numPr>
        <w:tabs>
          <w:tab w:val="left" w:pos="567"/>
        </w:tabs>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Zamawiający ma ponadto prawo odstąpić od Umowy, jeżeli Wykonawca narusza postanowienia Umowy dotyczące sposobu wykonania Przedmiotu Umowy. Oświadczenie o</w:t>
      </w:r>
      <w:r w:rsidR="00BE4699">
        <w:rPr>
          <w:rFonts w:ascii="Cambria" w:eastAsia="SimSun" w:hAnsi="Cambria" w:cs="Arial"/>
          <w:lang w:eastAsia="pl-PL"/>
        </w:rPr>
        <w:t> </w:t>
      </w:r>
      <w:r w:rsidRPr="00084B39">
        <w:rPr>
          <w:rFonts w:ascii="Cambria" w:eastAsia="SimSun" w:hAnsi="Cambria" w:cs="Arial"/>
          <w:lang w:eastAsia="pl-PL"/>
        </w:rPr>
        <w:t xml:space="preserve">odstąpieniu powinno zostać poprzedzone wezwaniem drugiej Strony do zaprzestania naruszeń postanowień Umowy i wyznaczeniem terminu nie krótszego niż 3 dni. Po </w:t>
      </w:r>
      <w:r w:rsidRPr="00084B39">
        <w:rPr>
          <w:rFonts w:ascii="Cambria" w:eastAsia="SimSun" w:hAnsi="Cambria" w:cs="Arial"/>
          <w:lang w:eastAsia="pl-PL"/>
        </w:rPr>
        <w:lastRenderedPageBreak/>
        <w:t xml:space="preserve">bezskutecznym upływie tego terminu Zamawiający będzie uprawniony odstąpić od Umowy. </w:t>
      </w:r>
    </w:p>
    <w:p w14:paraId="0C35F708" w14:textId="7ECC73F9" w:rsidR="00084B39" w:rsidRPr="00084B39" w:rsidRDefault="00084B39" w:rsidP="00084B39">
      <w:pPr>
        <w:numPr>
          <w:ilvl w:val="0"/>
          <w:numId w:val="22"/>
        </w:numPr>
        <w:tabs>
          <w:tab w:val="left" w:pos="567"/>
        </w:tabs>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Wedle wyboru Zamawiającego, Zamawiający może od Umowy odstąpić w całości lub w</w:t>
      </w:r>
      <w:r w:rsidR="00BE4699">
        <w:rPr>
          <w:rFonts w:ascii="Cambria" w:eastAsia="SimSun" w:hAnsi="Cambria" w:cs="Arial"/>
          <w:lang w:eastAsia="pl-PL"/>
        </w:rPr>
        <w:t> </w:t>
      </w:r>
      <w:r w:rsidRPr="00084B39">
        <w:rPr>
          <w:rFonts w:ascii="Cambria" w:eastAsia="SimSun" w:hAnsi="Cambria" w:cs="Arial"/>
          <w:lang w:eastAsia="pl-PL"/>
        </w:rPr>
        <w:t>części, tj. w zakresie zobowiązań nieodebranych do dnia złożenia oświadczenia o</w:t>
      </w:r>
      <w:r w:rsidR="00BE4699">
        <w:rPr>
          <w:rFonts w:ascii="Cambria" w:eastAsia="SimSun" w:hAnsi="Cambria" w:cs="Arial"/>
          <w:lang w:eastAsia="pl-PL"/>
        </w:rPr>
        <w:t> </w:t>
      </w:r>
      <w:r w:rsidRPr="00084B39">
        <w:rPr>
          <w:rFonts w:ascii="Cambria" w:eastAsia="SimSun" w:hAnsi="Cambria" w:cs="Arial"/>
          <w:lang w:eastAsia="pl-PL"/>
        </w:rPr>
        <w:t>odstąpieniu. Oświadczenie o odstąpieniu od Umowy powinno zostać złożone na piśmie oraz winno wskazywać czy Zamawiający odstępuje od Umowy w całości czy w części (a</w:t>
      </w:r>
      <w:r w:rsidR="00BE4699">
        <w:rPr>
          <w:rFonts w:ascii="Cambria" w:eastAsia="SimSun" w:hAnsi="Cambria" w:cs="Arial"/>
          <w:lang w:eastAsia="pl-PL"/>
        </w:rPr>
        <w:t> </w:t>
      </w:r>
      <w:r w:rsidRPr="00084B39">
        <w:rPr>
          <w:rFonts w:ascii="Cambria" w:eastAsia="SimSun" w:hAnsi="Cambria" w:cs="Arial"/>
          <w:lang w:eastAsia="pl-PL"/>
        </w:rPr>
        <w:t xml:space="preserve">jeżeli tak to w jakiej), jak również powinno wskazywać podstawę odstąpienia i zawierać uzasadnienie. </w:t>
      </w:r>
    </w:p>
    <w:p w14:paraId="0D52B70A" w14:textId="77777777" w:rsidR="00084B39" w:rsidRPr="00084B39" w:rsidRDefault="00084B39" w:rsidP="00084B39">
      <w:pPr>
        <w:numPr>
          <w:ilvl w:val="0"/>
          <w:numId w:val="22"/>
        </w:numPr>
        <w:tabs>
          <w:tab w:val="left" w:pos="567"/>
        </w:tabs>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Odstąpienie od Umowy może nastąpić do końca terminu wskazanego w § 3 ust. 1.</w:t>
      </w:r>
    </w:p>
    <w:p w14:paraId="3944B8E6" w14:textId="77777777" w:rsidR="00084B39" w:rsidRPr="00084B39" w:rsidRDefault="00084B39" w:rsidP="00084B39">
      <w:pPr>
        <w:numPr>
          <w:ilvl w:val="0"/>
          <w:numId w:val="22"/>
        </w:numPr>
        <w:tabs>
          <w:tab w:val="left" w:pos="567"/>
        </w:tabs>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C762739" w14:textId="77777777" w:rsidR="00084B39" w:rsidRPr="00084B39" w:rsidRDefault="00084B39" w:rsidP="00084B39">
      <w:pPr>
        <w:numPr>
          <w:ilvl w:val="0"/>
          <w:numId w:val="22"/>
        </w:numPr>
        <w:tabs>
          <w:tab w:val="left" w:pos="567"/>
        </w:tabs>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7BCB7D1C" w14:textId="77777777" w:rsidR="00084B39" w:rsidRPr="00084B39" w:rsidRDefault="00084B39" w:rsidP="00084B39">
      <w:pPr>
        <w:tabs>
          <w:tab w:val="left" w:pos="720"/>
          <w:tab w:val="left" w:pos="851"/>
        </w:tabs>
        <w:spacing w:before="240" w:after="240" w:line="240" w:lineRule="auto"/>
        <w:jc w:val="both"/>
        <w:rPr>
          <w:rFonts w:ascii="Cambria" w:eastAsia="SimSun" w:hAnsi="Cambria" w:cs="Arial"/>
          <w:lang w:eastAsia="pl-PL"/>
        </w:rPr>
      </w:pPr>
    </w:p>
    <w:p w14:paraId="488B9F58" w14:textId="77777777" w:rsidR="00084B39" w:rsidRPr="00084B39" w:rsidRDefault="00084B39" w:rsidP="00084B39">
      <w:pPr>
        <w:keepNext/>
        <w:spacing w:before="240" w:after="240" w:line="240" w:lineRule="auto"/>
        <w:jc w:val="center"/>
        <w:outlineLvl w:val="0"/>
        <w:rPr>
          <w:rFonts w:ascii="Cambria" w:eastAsia="SimSun" w:hAnsi="Cambria" w:cs="Arial"/>
          <w:bCs/>
          <w:kern w:val="32"/>
          <w:lang w:eastAsia="pl-PL"/>
        </w:rPr>
      </w:pPr>
      <w:bookmarkStart w:id="12" w:name="_Hlk103681549"/>
      <w:r w:rsidRPr="00084B39">
        <w:rPr>
          <w:rFonts w:ascii="Cambria" w:eastAsia="SimSun" w:hAnsi="Cambria" w:cs="Arial"/>
          <w:b/>
          <w:bCs/>
          <w:kern w:val="32"/>
          <w:lang w:eastAsia="pl-PL"/>
        </w:rPr>
        <w:t>§ 16</w:t>
      </w:r>
      <w:r w:rsidRPr="00084B39">
        <w:rPr>
          <w:rFonts w:ascii="Cambria" w:eastAsia="SimSun" w:hAnsi="Cambria" w:cs="Arial"/>
          <w:b/>
          <w:kern w:val="32"/>
          <w:lang w:eastAsia="pl-PL"/>
        </w:rPr>
        <w:br/>
        <w:t>Zmiana Umowy</w:t>
      </w:r>
    </w:p>
    <w:bookmarkEnd w:id="12"/>
    <w:p w14:paraId="2F6CDCB2" w14:textId="77777777" w:rsidR="00084B39" w:rsidRPr="00084B39" w:rsidRDefault="00084B39" w:rsidP="00084B39">
      <w:pPr>
        <w:autoSpaceDE w:val="0"/>
        <w:autoSpaceDN w:val="0"/>
        <w:adjustRightInd w:val="0"/>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1.</w:t>
      </w:r>
      <w:r w:rsidRPr="00084B39">
        <w:rPr>
          <w:rFonts w:ascii="Cambria" w:eastAsia="SimSun" w:hAnsi="Cambria" w:cs="Arial"/>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7E5B5773" w14:textId="77777777" w:rsidR="00084B39" w:rsidRPr="00084B39" w:rsidRDefault="00084B39" w:rsidP="00084B39">
      <w:pPr>
        <w:numPr>
          <w:ilvl w:val="0"/>
          <w:numId w:val="24"/>
        </w:numPr>
        <w:suppressAutoHyphens/>
        <w:spacing w:before="240" w:after="240" w:line="240" w:lineRule="auto"/>
        <w:ind w:left="1134" w:hanging="567"/>
        <w:jc w:val="both"/>
        <w:rPr>
          <w:rFonts w:ascii="Cambria" w:eastAsia="SimSun" w:hAnsi="Cambria" w:cs="Calibri"/>
          <w:lang w:eastAsia="pl-PL"/>
        </w:rPr>
      </w:pPr>
      <w:r w:rsidRPr="00084B39">
        <w:rPr>
          <w:rFonts w:ascii="Cambria" w:eastAsia="SimSun" w:hAnsi="Cambria" w:cs="Calibri"/>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523886D" w14:textId="048A1B7C" w:rsidR="007C2755" w:rsidRPr="007C2755" w:rsidRDefault="00084B39">
      <w:pPr>
        <w:numPr>
          <w:ilvl w:val="0"/>
          <w:numId w:val="24"/>
        </w:numPr>
        <w:suppressAutoHyphens/>
        <w:spacing w:before="240" w:after="240" w:line="240" w:lineRule="auto"/>
        <w:ind w:left="1134" w:hanging="567"/>
        <w:jc w:val="both"/>
        <w:rPr>
          <w:rFonts w:ascii="Cambria" w:eastAsia="SimSun" w:hAnsi="Cambria" w:cs="Calibri"/>
          <w:lang w:eastAsia="pl-PL"/>
        </w:rPr>
      </w:pPr>
      <w:r w:rsidRPr="00084B39">
        <w:rPr>
          <w:rFonts w:ascii="Cambria" w:eastAsia="SimSun" w:hAnsi="Cambria" w:cs="Calibri"/>
          <w:bCs/>
          <w:lang w:eastAsia="pl-PL"/>
        </w:rPr>
        <w:t>Zamawiający dopuszcza wprowadzenie zmian w sposobie wykonywania (technologii) Przedmiotu Umowy, w przypadku, gdy wystąpi co najmniej jedna z</w:t>
      </w:r>
      <w:r w:rsidR="00BE4699">
        <w:rPr>
          <w:rFonts w:ascii="Cambria" w:eastAsia="SimSun" w:hAnsi="Cambria" w:cs="Calibri"/>
          <w:bCs/>
          <w:lang w:eastAsia="pl-PL"/>
        </w:rPr>
        <w:t> </w:t>
      </w:r>
      <w:r w:rsidRPr="00084B39">
        <w:rPr>
          <w:rFonts w:ascii="Cambria" w:eastAsia="SimSun" w:hAnsi="Cambria" w:cs="Calibri"/>
          <w:bCs/>
          <w:lang w:eastAsia="pl-PL"/>
        </w:rPr>
        <w:t>poniższych sytuacji:</w:t>
      </w:r>
    </w:p>
    <w:p w14:paraId="0B8318F8" w14:textId="7212FB6D" w:rsidR="007C2755" w:rsidRPr="00586070" w:rsidRDefault="007C2755" w:rsidP="007C2755">
      <w:pPr>
        <w:numPr>
          <w:ilvl w:val="1"/>
          <w:numId w:val="24"/>
        </w:numPr>
        <w:tabs>
          <w:tab w:val="left" w:pos="1701"/>
        </w:tabs>
        <w:spacing w:before="120" w:after="0" w:line="240" w:lineRule="auto"/>
        <w:ind w:left="1701" w:hanging="567"/>
        <w:jc w:val="both"/>
        <w:rPr>
          <w:rFonts w:ascii="Cambria" w:hAnsi="Cambria" w:cs="Calibri"/>
          <w:lang w:eastAsia="pl-PL"/>
        </w:rPr>
      </w:pPr>
      <w:r>
        <w:rPr>
          <w:rFonts w:ascii="Cambria" w:hAnsi="Cambria" w:cs="Arial"/>
          <w:lang w:eastAsia="pl-PL"/>
        </w:rPr>
        <w:t xml:space="preserve">gdy zmiana technologii umożliwiłaby Wykonawcy terminową lub należytą realizację zobowiązań wynikających z Umowy; </w:t>
      </w:r>
    </w:p>
    <w:p w14:paraId="06D7451D" w14:textId="5D447570" w:rsidR="007C2755" w:rsidRPr="007C2755" w:rsidRDefault="007C2755">
      <w:pPr>
        <w:numPr>
          <w:ilvl w:val="1"/>
          <w:numId w:val="24"/>
        </w:numPr>
        <w:tabs>
          <w:tab w:val="left" w:pos="1701"/>
        </w:tabs>
        <w:suppressAutoHyphens/>
        <w:spacing w:before="240" w:after="240" w:line="240" w:lineRule="auto"/>
        <w:ind w:left="1701" w:hanging="567"/>
        <w:jc w:val="both"/>
        <w:rPr>
          <w:rFonts w:ascii="Cambria" w:eastAsia="SimSun" w:hAnsi="Cambria" w:cs="Calibri"/>
          <w:lang w:eastAsia="pl-PL"/>
        </w:rPr>
      </w:pPr>
      <w:r w:rsidRPr="00084B39">
        <w:rPr>
          <w:rFonts w:ascii="Cambria" w:eastAsia="SimSun" w:hAnsi="Cambria" w:cs="Calibri"/>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52406CC" w14:textId="77777777" w:rsidR="00084B39" w:rsidRPr="00084B39" w:rsidRDefault="00084B39" w:rsidP="00084B39">
      <w:pPr>
        <w:numPr>
          <w:ilvl w:val="1"/>
          <w:numId w:val="24"/>
        </w:numPr>
        <w:tabs>
          <w:tab w:val="left" w:pos="1701"/>
        </w:tabs>
        <w:suppressAutoHyphens/>
        <w:spacing w:before="240" w:after="240" w:line="240" w:lineRule="auto"/>
        <w:ind w:left="1701" w:hanging="567"/>
        <w:jc w:val="both"/>
        <w:rPr>
          <w:rFonts w:ascii="Cambria" w:eastAsia="SimSun" w:hAnsi="Cambria" w:cs="Calibri"/>
          <w:lang w:eastAsia="pl-PL"/>
        </w:rPr>
      </w:pPr>
      <w:r w:rsidRPr="00084B39">
        <w:rPr>
          <w:rFonts w:ascii="Cambria" w:eastAsia="SimSun" w:hAnsi="Cambria" w:cs="Calibri"/>
          <w:lang w:eastAsia="pl-PL"/>
        </w:rPr>
        <w:lastRenderedPageBreak/>
        <w:t xml:space="preserve">konieczność zrealizowania Przedmiotu Umowy przy zastosowaniu innych rozwiązań albo innymi środkami ze względu na zmiany obowiązującego prawa lub regulacji obowiązujących w </w:t>
      </w:r>
      <w:r w:rsidRPr="00084B39">
        <w:rPr>
          <w:rFonts w:ascii="Cambria" w:eastAsia="SimSun" w:hAnsi="Cambria" w:cs="Arial"/>
          <w:lang w:eastAsia="pl-PL"/>
        </w:rPr>
        <w:t>Państwowym Gospodarstwie Leśnym Lasy Państwowe</w:t>
      </w:r>
      <w:r w:rsidRPr="00084B39">
        <w:rPr>
          <w:rFonts w:ascii="Cambria" w:eastAsia="SimSun" w:hAnsi="Cambria" w:cs="Calibri"/>
          <w:lang w:eastAsia="pl-PL"/>
        </w:rPr>
        <w:t>;</w:t>
      </w:r>
    </w:p>
    <w:p w14:paraId="522566B3" w14:textId="77777777" w:rsidR="00084B39" w:rsidRPr="00084B39" w:rsidRDefault="00084B39" w:rsidP="00084B39">
      <w:pPr>
        <w:numPr>
          <w:ilvl w:val="1"/>
          <w:numId w:val="24"/>
        </w:numPr>
        <w:tabs>
          <w:tab w:val="left" w:pos="1701"/>
        </w:tabs>
        <w:suppressAutoHyphens/>
        <w:spacing w:before="240" w:after="240" w:line="240" w:lineRule="auto"/>
        <w:ind w:left="1701" w:hanging="567"/>
        <w:jc w:val="both"/>
        <w:rPr>
          <w:rFonts w:ascii="Cambria" w:eastAsia="SimSun" w:hAnsi="Cambria" w:cs="Calibri"/>
          <w:lang w:eastAsia="pl-PL"/>
        </w:rPr>
      </w:pPr>
      <w:r w:rsidRPr="00084B39">
        <w:rPr>
          <w:rFonts w:ascii="Cambria" w:eastAsia="Calibri" w:hAnsi="Cambria" w:cs="Verdana"/>
          <w:color w:val="000000"/>
        </w:rPr>
        <w:t xml:space="preserve">pojawienie się nowszych technologii wykonania prac gwarantujących co najmniej ten sam standard wykonania Przedmiotu Umowy oraz </w:t>
      </w:r>
      <w:r w:rsidRPr="00084B39">
        <w:rPr>
          <w:rFonts w:ascii="Cambria" w:eastAsia="SimSun" w:hAnsi="Cambria" w:cs="Arial"/>
          <w:color w:val="000000"/>
          <w:lang w:eastAsia="pl-PL"/>
        </w:rPr>
        <w:t xml:space="preserve">niepowodujących większych strat i zanieczyszczeń w środowisku naturalnym niż te, które mogą powstać przy wykonywaniu Przedmiotu Umowy w sposób pierwotnie nią opisany. </w:t>
      </w:r>
    </w:p>
    <w:p w14:paraId="7FE1B4E7" w14:textId="469F5EE6" w:rsidR="00084B39" w:rsidRPr="00084B39" w:rsidRDefault="00084B39" w:rsidP="00084B39">
      <w:pPr>
        <w:tabs>
          <w:tab w:val="left" w:pos="1701"/>
        </w:tabs>
        <w:spacing w:before="240" w:after="240" w:line="240" w:lineRule="auto"/>
        <w:ind w:left="1134"/>
        <w:jc w:val="both"/>
        <w:rPr>
          <w:rFonts w:ascii="Cambria" w:eastAsia="SimSun" w:hAnsi="Cambria" w:cs="Calibri"/>
          <w:lang w:eastAsia="pl-PL"/>
        </w:rPr>
      </w:pPr>
      <w:r w:rsidRPr="00084B39">
        <w:rPr>
          <w:rFonts w:ascii="Cambria" w:eastAsia="SimSun" w:hAnsi="Cambria" w:cs="Arial"/>
          <w:color w:val="000000"/>
          <w:lang w:eastAsia="pl-PL"/>
        </w:rPr>
        <w:t xml:space="preserve">Żadna ze zmian wskazanych w lit. a) – </w:t>
      </w:r>
      <w:r w:rsidR="007C2755">
        <w:rPr>
          <w:rFonts w:ascii="Cambria" w:eastAsia="SimSun" w:hAnsi="Cambria" w:cs="Arial"/>
          <w:color w:val="000000"/>
          <w:lang w:eastAsia="pl-PL"/>
        </w:rPr>
        <w:t>d</w:t>
      </w:r>
      <w:r w:rsidRPr="00084B39">
        <w:rPr>
          <w:rFonts w:ascii="Cambria" w:eastAsia="SimSun" w:hAnsi="Cambria" w:cs="Arial"/>
          <w:color w:val="000000"/>
          <w:lang w:eastAsia="pl-PL"/>
        </w:rPr>
        <w:t>) nie może pociągnąć za sobą zwiększenia wynagrodzenia należnego Wykonawcy.</w:t>
      </w:r>
    </w:p>
    <w:p w14:paraId="10E5F4A3" w14:textId="77777777" w:rsidR="00084B39" w:rsidRPr="00084B39" w:rsidRDefault="00084B39" w:rsidP="00084B39">
      <w:pPr>
        <w:numPr>
          <w:ilvl w:val="0"/>
          <w:numId w:val="24"/>
        </w:numPr>
        <w:suppressAutoHyphens/>
        <w:autoSpaceDE w:val="0"/>
        <w:autoSpaceDN w:val="0"/>
        <w:adjustRightInd w:val="0"/>
        <w:spacing w:before="240" w:after="240" w:line="240" w:lineRule="auto"/>
        <w:ind w:left="1134" w:hanging="567"/>
        <w:jc w:val="both"/>
        <w:rPr>
          <w:rFonts w:ascii="Cambria" w:eastAsia="Calibri" w:hAnsi="Cambria" w:cs="Verdana"/>
          <w:color w:val="000000"/>
        </w:rPr>
      </w:pPr>
      <w:r w:rsidRPr="00084B39">
        <w:rPr>
          <w:rFonts w:ascii="Cambria" w:eastAsia="Calibri" w:hAnsi="Cambria" w:cs="Verdana"/>
          <w:color w:val="000000"/>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60E6C849" w14:textId="6B086DA7" w:rsidR="00084B39" w:rsidRPr="00084B39" w:rsidRDefault="00084B39" w:rsidP="00084B39">
      <w:pPr>
        <w:numPr>
          <w:ilvl w:val="0"/>
          <w:numId w:val="24"/>
        </w:numPr>
        <w:suppressAutoHyphens/>
        <w:autoSpaceDE w:val="0"/>
        <w:autoSpaceDN w:val="0"/>
        <w:adjustRightInd w:val="0"/>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t>Zamawiający dopuszcza wprowadzenie zmian części Przedmiotu Umowy, które Wykonawca przewidział do realizacji za pomocą podwykonawców na inne części Przedmiotu Umowy, w tym również na części, których Wykonawca nie wskazał w</w:t>
      </w:r>
      <w:r w:rsidR="00BE4699">
        <w:rPr>
          <w:rFonts w:ascii="Cambria" w:eastAsia="SimSun" w:hAnsi="Cambria" w:cs="Arial"/>
          <w:lang w:eastAsia="pl-PL"/>
        </w:rPr>
        <w:t> </w:t>
      </w:r>
      <w:r w:rsidRPr="00084B39">
        <w:rPr>
          <w:rFonts w:ascii="Cambria" w:eastAsia="SimSun" w:hAnsi="Cambria" w:cs="Arial"/>
          <w:lang w:eastAsia="pl-PL"/>
        </w:rPr>
        <w:t xml:space="preserve">złożonej przez siebie ofercie. </w:t>
      </w:r>
      <w:bookmarkStart w:id="13" w:name="_Hlk43745153"/>
      <w:r w:rsidRPr="00084B39">
        <w:rPr>
          <w:rFonts w:ascii="Cambria" w:eastAsia="SimSun" w:hAnsi="Cambria" w:cs="Arial"/>
          <w:lang w:eastAsia="pl-PL"/>
        </w:rPr>
        <w:t>Zmiana nie może pociągnąć za sobą zwiększenia wynagrodzenia należnego Wykonawcy</w:t>
      </w:r>
      <w:bookmarkEnd w:id="13"/>
      <w:r w:rsidRPr="00084B39">
        <w:rPr>
          <w:rFonts w:ascii="Cambria" w:eastAsia="SimSun" w:hAnsi="Cambria" w:cs="Arial"/>
          <w:lang w:eastAsia="pl-PL"/>
        </w:rPr>
        <w:t>.</w:t>
      </w:r>
    </w:p>
    <w:p w14:paraId="2C7E839A" w14:textId="021CBE38" w:rsidR="00084B39" w:rsidRPr="00084B39" w:rsidRDefault="00084B39" w:rsidP="00084B39">
      <w:pPr>
        <w:numPr>
          <w:ilvl w:val="0"/>
          <w:numId w:val="24"/>
        </w:numPr>
        <w:suppressAutoHyphens/>
        <w:autoSpaceDE w:val="0"/>
        <w:autoSpaceDN w:val="0"/>
        <w:adjustRightInd w:val="0"/>
        <w:spacing w:before="240" w:after="240" w:line="240" w:lineRule="auto"/>
        <w:ind w:left="1134" w:hanging="567"/>
        <w:jc w:val="both"/>
        <w:rPr>
          <w:rFonts w:ascii="Cambria" w:eastAsia="SimSun" w:hAnsi="Cambria" w:cs="Arial"/>
          <w:lang w:eastAsia="pl-PL"/>
        </w:rPr>
      </w:pPr>
      <w:r w:rsidRPr="00084B39">
        <w:rPr>
          <w:rFonts w:ascii="Cambria" w:eastAsia="SimSun" w:hAnsi="Cambria" w:cs="Arial"/>
          <w:lang w:eastAsia="pl-PL"/>
        </w:rPr>
        <w:t>W przypadku zawarcia Umowy z wykonawcami wspólnie ubiegającymi się o</w:t>
      </w:r>
      <w:r w:rsidR="00BE4699">
        <w:rPr>
          <w:rFonts w:ascii="Cambria" w:eastAsia="SimSun" w:hAnsi="Cambria" w:cs="Arial"/>
          <w:lang w:eastAsia="pl-PL"/>
        </w:rPr>
        <w:t> </w:t>
      </w:r>
      <w:r w:rsidRPr="00084B39">
        <w:rPr>
          <w:rFonts w:ascii="Cambria" w:eastAsia="SimSun" w:hAnsi="Cambria" w:cs="Arial"/>
          <w:lang w:eastAsia="pl-PL"/>
        </w:rPr>
        <w:t xml:space="preserve">udzielenie zamówienia Zamawiający dopuszcza się wskazanie członka lub członków konsorcjum upoważnionych do wystawiania faktur i do odbioru wynagrodzenia. </w:t>
      </w:r>
    </w:p>
    <w:p w14:paraId="0C8B64CB" w14:textId="23BA0D30" w:rsidR="00084B39" w:rsidRPr="00084B39" w:rsidRDefault="00084B39" w:rsidP="00084B39">
      <w:pPr>
        <w:numPr>
          <w:ilvl w:val="0"/>
          <w:numId w:val="24"/>
        </w:numPr>
        <w:suppressAutoHyphens/>
        <w:autoSpaceDE w:val="0"/>
        <w:autoSpaceDN w:val="0"/>
        <w:adjustRightInd w:val="0"/>
        <w:spacing w:before="240" w:after="240" w:line="240" w:lineRule="auto"/>
        <w:ind w:left="1134" w:hanging="567"/>
        <w:jc w:val="both"/>
        <w:rPr>
          <w:rFonts w:ascii="Cambria" w:eastAsia="Calibri" w:hAnsi="Cambria" w:cs="Verdana"/>
          <w:color w:val="000000"/>
        </w:rPr>
      </w:pPr>
      <w:r w:rsidRPr="00084B39">
        <w:rPr>
          <w:rFonts w:ascii="Cambria" w:eastAsia="Calibri" w:hAnsi="Cambria" w:cs="Verdana"/>
          <w:color w:val="000000"/>
        </w:rPr>
        <w:t>Zamawiający dopuszcza zmianę w zakresie treści dokumentów przedstawianych wzajemnie przez Strony w trakcie realizacji Umowy lub sposobu informowania o</w:t>
      </w:r>
      <w:r w:rsidR="00BE4699">
        <w:rPr>
          <w:rFonts w:ascii="Cambria" w:eastAsia="Calibri" w:hAnsi="Cambria" w:cs="Verdana"/>
          <w:color w:val="000000"/>
        </w:rPr>
        <w:t> </w:t>
      </w:r>
      <w:r w:rsidRPr="00084B39">
        <w:rPr>
          <w:rFonts w:ascii="Cambria" w:eastAsia="Calibri" w:hAnsi="Cambria" w:cs="Verdana"/>
          <w:color w:val="000000"/>
        </w:rPr>
        <w:t xml:space="preserve">realizacji Umowy. Zmiana ta nie może spowodować braku informacji niezbędnych Zamawiającemu do prawidłowej realizacji Umowy. </w:t>
      </w:r>
    </w:p>
    <w:p w14:paraId="5AA67BEA" w14:textId="77777777" w:rsidR="00084B39" w:rsidRPr="00084B39" w:rsidRDefault="00084B39" w:rsidP="00084B39">
      <w:pPr>
        <w:numPr>
          <w:ilvl w:val="0"/>
          <w:numId w:val="24"/>
        </w:numPr>
        <w:suppressAutoHyphens/>
        <w:spacing w:before="240" w:after="240" w:line="240" w:lineRule="auto"/>
        <w:ind w:left="1134" w:hanging="567"/>
        <w:jc w:val="both"/>
        <w:rPr>
          <w:rFonts w:ascii="Cambria" w:eastAsia="SimSun" w:hAnsi="Cambria" w:cs="Calibri"/>
          <w:lang w:eastAsia="pl-PL"/>
        </w:rPr>
      </w:pPr>
      <w:r w:rsidRPr="00084B39">
        <w:rPr>
          <w:rFonts w:ascii="Cambria" w:eastAsia="SimSun" w:hAnsi="Cambria" w:cs="Calibri"/>
          <w:bCs/>
          <w:lang w:eastAsia="pl-PL"/>
        </w:rPr>
        <w:t>Ponadto Zamawiający dopuszcza wprowadzenie zmian w przypadku:</w:t>
      </w:r>
    </w:p>
    <w:p w14:paraId="3FEC9461" w14:textId="77777777" w:rsidR="00084B39" w:rsidRPr="00084B39" w:rsidRDefault="00084B39" w:rsidP="00084B39">
      <w:pPr>
        <w:tabs>
          <w:tab w:val="left" w:pos="1701"/>
        </w:tabs>
        <w:spacing w:before="240" w:after="240" w:line="240" w:lineRule="auto"/>
        <w:ind w:left="1701" w:hanging="567"/>
        <w:jc w:val="both"/>
        <w:rPr>
          <w:rFonts w:ascii="Cambria" w:eastAsia="SimSun" w:hAnsi="Cambria" w:cs="Calibri"/>
          <w:lang w:eastAsia="pl-PL"/>
        </w:rPr>
      </w:pPr>
      <w:r w:rsidRPr="00084B39">
        <w:rPr>
          <w:rFonts w:ascii="Cambria" w:eastAsia="SimSun" w:hAnsi="Cambria" w:cs="Calibri"/>
          <w:lang w:eastAsia="pl-PL"/>
        </w:rPr>
        <w:t>a)</w:t>
      </w:r>
      <w:r w:rsidRPr="00084B39">
        <w:rPr>
          <w:rFonts w:ascii="Cambria" w:eastAsia="SimSun" w:hAnsi="Cambria" w:cs="Calibri"/>
          <w:lang w:eastAsia="pl-PL"/>
        </w:rPr>
        <w:tab/>
        <w:t>wystąpienia siły wyższej, co uniemożliwia wykonanie co najmniej części Przedmiotu Umowy zgodnie z SWZ;</w:t>
      </w:r>
    </w:p>
    <w:p w14:paraId="720514F1" w14:textId="77777777" w:rsidR="00084B39" w:rsidRPr="00084B39" w:rsidRDefault="00084B39" w:rsidP="00084B39">
      <w:pPr>
        <w:tabs>
          <w:tab w:val="left" w:pos="1701"/>
        </w:tabs>
        <w:spacing w:before="240" w:after="240" w:line="240" w:lineRule="auto"/>
        <w:ind w:left="1701" w:hanging="567"/>
        <w:jc w:val="both"/>
        <w:rPr>
          <w:rFonts w:ascii="Cambria" w:eastAsia="SimSun" w:hAnsi="Cambria" w:cs="Calibri"/>
          <w:lang w:eastAsia="pl-PL"/>
        </w:rPr>
      </w:pPr>
      <w:r w:rsidRPr="00084B39">
        <w:rPr>
          <w:rFonts w:ascii="Cambria" w:eastAsia="SimSun" w:hAnsi="Cambria" w:cs="Calibri"/>
          <w:lang w:eastAsia="pl-PL"/>
        </w:rPr>
        <w:t>b)</w:t>
      </w:r>
      <w:r w:rsidRPr="00084B39">
        <w:rPr>
          <w:rFonts w:ascii="Cambria" w:eastAsia="SimSun" w:hAnsi="Cambria" w:cs="Calibri"/>
          <w:lang w:eastAsia="pl-PL"/>
        </w:rPr>
        <w:tab/>
        <w:t xml:space="preserve">rezygnacji przez Zamawiającego z realizacji części Przedmiotu Umowy ponad zakres wskazany § 1 ust. 4. </w:t>
      </w:r>
    </w:p>
    <w:p w14:paraId="48015B3C" w14:textId="3398AFAD" w:rsidR="00084B39" w:rsidRPr="00084B39" w:rsidRDefault="00084B39" w:rsidP="00084B39">
      <w:pPr>
        <w:tabs>
          <w:tab w:val="left" w:pos="1134"/>
        </w:tabs>
        <w:spacing w:before="240" w:after="240" w:line="240" w:lineRule="auto"/>
        <w:ind w:left="1134"/>
        <w:jc w:val="both"/>
        <w:rPr>
          <w:rFonts w:ascii="Cambria" w:eastAsia="SimSun" w:hAnsi="Cambria" w:cs="Calibri"/>
          <w:lang w:eastAsia="pl-PL"/>
        </w:rPr>
      </w:pPr>
      <w:r w:rsidRPr="00084B39">
        <w:rPr>
          <w:rFonts w:ascii="Cambria" w:eastAsia="SimSun" w:hAnsi="Cambria" w:cs="Calibri"/>
          <w:lang w:eastAsia="pl-PL"/>
        </w:rPr>
        <w:t>W takim przypadku może zostać zmniejszony zakres Przedmiotu Umowy, a</w:t>
      </w:r>
      <w:r w:rsidR="00BE4699">
        <w:rPr>
          <w:rFonts w:ascii="Cambria" w:eastAsia="SimSun" w:hAnsi="Cambria" w:cs="Calibri"/>
          <w:lang w:eastAsia="pl-PL"/>
        </w:rPr>
        <w:t> </w:t>
      </w:r>
      <w:r w:rsidRPr="00084B39">
        <w:rPr>
          <w:rFonts w:ascii="Cambria" w:eastAsia="SimSun" w:hAnsi="Cambria" w:cs="Calibri"/>
          <w:lang w:eastAsia="pl-PL"/>
        </w:rPr>
        <w:t>wynagrodzenie przysługujące Wykonawcy zostanie pomniejszone w oparciu ceny jednostkowe wskazane w kosztorysie ofertowym stanowiącym cześć Oferty, przy czym Zamawiający zapłaci wynagrodzenie za wszystkie odebrane świadczenia.</w:t>
      </w:r>
    </w:p>
    <w:p w14:paraId="7715E609" w14:textId="77777777" w:rsidR="00084B39" w:rsidRPr="00084B39" w:rsidRDefault="00084B39" w:rsidP="00084B39">
      <w:pPr>
        <w:numPr>
          <w:ilvl w:val="0"/>
          <w:numId w:val="23"/>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Wystąpienie którejkolwiek z okoliczności wskazanych w ust. 1 nie stanowi zobowiązania Stron do wprowadzenia zmiany.</w:t>
      </w:r>
    </w:p>
    <w:p w14:paraId="19A8ECA4" w14:textId="77777777" w:rsidR="00FF5EF4" w:rsidRDefault="00FF5EF4" w:rsidP="00084B39">
      <w:pPr>
        <w:tabs>
          <w:tab w:val="left" w:pos="2552"/>
        </w:tabs>
        <w:suppressAutoHyphens/>
        <w:spacing w:before="240" w:after="240" w:line="240" w:lineRule="auto"/>
        <w:ind w:left="567" w:hanging="567"/>
        <w:jc w:val="both"/>
        <w:rPr>
          <w:rFonts w:ascii="Cambria" w:eastAsia="SimSun" w:hAnsi="Cambria" w:cs="Calibri Light"/>
          <w:lang w:eastAsia="ar-SA"/>
        </w:rPr>
      </w:pPr>
    </w:p>
    <w:p w14:paraId="74A14C79" w14:textId="77777777" w:rsidR="00FF5EF4" w:rsidRPr="00D600F4" w:rsidRDefault="00FF5EF4" w:rsidP="00FF5EF4">
      <w:pPr>
        <w:pStyle w:val="Akapitzlist"/>
        <w:keepNext/>
        <w:spacing w:before="120" w:after="120"/>
        <w:ind w:left="357"/>
        <w:contextualSpacing w:val="0"/>
        <w:jc w:val="center"/>
        <w:outlineLvl w:val="0"/>
        <w:rPr>
          <w:rFonts w:ascii="Cambria" w:hAnsi="Cambria" w:cs="Arial"/>
          <w:b/>
          <w:kern w:val="32"/>
          <w:sz w:val="22"/>
          <w:lang w:eastAsia="pl-PL"/>
        </w:rPr>
      </w:pPr>
      <w:r w:rsidRPr="00D600F4">
        <w:rPr>
          <w:rFonts w:ascii="Cambria" w:hAnsi="Cambria" w:cs="Arial"/>
          <w:b/>
          <w:bCs/>
          <w:kern w:val="32"/>
          <w:sz w:val="22"/>
          <w:lang w:eastAsia="pl-PL"/>
        </w:rPr>
        <w:lastRenderedPageBreak/>
        <w:t>§ 16a</w:t>
      </w:r>
      <w:r w:rsidRPr="00D600F4">
        <w:rPr>
          <w:rFonts w:ascii="Cambria" w:hAnsi="Cambria" w:cs="Arial"/>
          <w:b/>
          <w:kern w:val="32"/>
          <w:sz w:val="22"/>
          <w:lang w:eastAsia="pl-PL"/>
        </w:rPr>
        <w:br/>
        <w:t>Waloryzacja</w:t>
      </w:r>
    </w:p>
    <w:p w14:paraId="6AFFB3D1" w14:textId="77777777" w:rsidR="00FF5EF4" w:rsidRPr="00D600F4" w:rsidRDefault="00FF5EF4" w:rsidP="00FF5EF4">
      <w:pPr>
        <w:spacing w:before="120" w:after="120"/>
        <w:jc w:val="both"/>
        <w:rPr>
          <w:rFonts w:ascii="Cambria" w:hAnsi="Cambria" w:cs="Arial"/>
          <w:lang w:eastAsia="pl-PL"/>
        </w:rPr>
      </w:pPr>
      <w:r w:rsidRPr="00D600F4">
        <w:rPr>
          <w:rFonts w:ascii="Cambria" w:hAnsi="Cambria" w:cs="Arial"/>
          <w:lang w:eastAsia="pl-PL"/>
        </w:rPr>
        <w:t>1.</w:t>
      </w:r>
      <w:r w:rsidRPr="00D600F4">
        <w:rPr>
          <w:rFonts w:ascii="Cambria" w:hAnsi="Cambria" w:cs="Arial"/>
          <w:lang w:eastAsia="pl-PL"/>
        </w:rPr>
        <w:tab/>
        <w:t>Na zasadach opisanych w niniejszym paragrafie</w:t>
      </w:r>
      <w:r w:rsidRPr="00D600F4" w:rsidDel="00292242">
        <w:rPr>
          <w:rFonts w:ascii="Cambria" w:hAnsi="Cambria" w:cs="Arial"/>
          <w:lang w:eastAsia="pl-PL"/>
        </w:rPr>
        <w:t xml:space="preserve"> </w:t>
      </w:r>
      <w:r w:rsidRPr="00D600F4">
        <w:rPr>
          <w:rFonts w:ascii="Cambria" w:hAnsi="Cambria" w:cs="Arial"/>
          <w:lang w:eastAsia="pl-PL"/>
        </w:rPr>
        <w:t xml:space="preserve">Strony będą waloryzowały koszty </w:t>
      </w:r>
      <w:r>
        <w:rPr>
          <w:rFonts w:ascii="Cambria" w:hAnsi="Cambria" w:cs="Arial"/>
          <w:lang w:eastAsia="pl-PL"/>
        </w:rPr>
        <w:tab/>
      </w:r>
      <w:r w:rsidRPr="00D600F4">
        <w:rPr>
          <w:rFonts w:ascii="Cambria" w:hAnsi="Cambria" w:cs="Arial"/>
          <w:lang w:eastAsia="pl-PL"/>
        </w:rPr>
        <w:t xml:space="preserve">realizacji czynności wchodzących w skład Przedmiotu Umowy („Waloryzacja”). </w:t>
      </w:r>
      <w:r>
        <w:rPr>
          <w:rFonts w:ascii="Cambria" w:hAnsi="Cambria" w:cs="Arial"/>
          <w:lang w:eastAsia="pl-PL"/>
        </w:rPr>
        <w:tab/>
      </w:r>
      <w:r w:rsidRPr="00D600F4">
        <w:rPr>
          <w:rFonts w:ascii="Cambria" w:hAnsi="Cambria" w:cs="Arial"/>
          <w:lang w:eastAsia="pl-PL"/>
        </w:rPr>
        <w:t xml:space="preserve">Waloryzacja będzie polegała na podwyższeniu albo obniżeniu każdej z cen </w:t>
      </w:r>
      <w:r>
        <w:rPr>
          <w:rFonts w:ascii="Cambria" w:hAnsi="Cambria" w:cs="Arial"/>
          <w:lang w:eastAsia="pl-PL"/>
        </w:rPr>
        <w:tab/>
      </w:r>
      <w:r w:rsidRPr="00D600F4">
        <w:rPr>
          <w:rFonts w:ascii="Cambria" w:hAnsi="Cambria" w:cs="Arial"/>
          <w:lang w:eastAsia="pl-PL"/>
        </w:rPr>
        <w:t xml:space="preserve">jednostkowych podanych w Kosztorysie Ofertowym zawartym w Ofercie. </w:t>
      </w:r>
    </w:p>
    <w:p w14:paraId="6EA25A06" w14:textId="34DA9193" w:rsidR="00FF5EF4" w:rsidRPr="00D600F4" w:rsidRDefault="00FF5EF4" w:rsidP="00FF5EF4">
      <w:pPr>
        <w:spacing w:before="120" w:after="120"/>
        <w:jc w:val="both"/>
        <w:rPr>
          <w:rFonts w:ascii="Cambria" w:eastAsia="Calibri" w:hAnsi="Cambria" w:cs="Calibri Light"/>
        </w:rPr>
      </w:pPr>
      <w:r w:rsidRPr="00D600F4">
        <w:rPr>
          <w:rFonts w:ascii="Cambria" w:hAnsi="Cambria" w:cs="Arial"/>
          <w:lang w:eastAsia="pl-PL"/>
        </w:rPr>
        <w:t>2.</w:t>
      </w:r>
      <w:r w:rsidRPr="00D600F4">
        <w:rPr>
          <w:rFonts w:ascii="Cambria" w:hAnsi="Cambria" w:cs="Arial"/>
          <w:lang w:eastAsia="pl-PL"/>
        </w:rPr>
        <w:tab/>
        <w:t xml:space="preserve">Waloryzacja zostanie dokonana nie wcześniej niż po </w:t>
      </w:r>
      <w:r w:rsidRPr="00D600F4">
        <w:rPr>
          <w:rFonts w:ascii="Cambria" w:eastAsia="Calibri" w:hAnsi="Cambria" w:cs="Calibri Light"/>
        </w:rPr>
        <w:t>opublikowaniu drugiego (</w:t>
      </w:r>
      <w:bookmarkStart w:id="14" w:name="_Hlk116628830"/>
      <w:r w:rsidRPr="00D600F4">
        <w:rPr>
          <w:rFonts w:ascii="Cambria" w:eastAsia="Calibri" w:hAnsi="Cambria" w:cs="Calibri Light"/>
        </w:rPr>
        <w:t xml:space="preserve">licząc od </w:t>
      </w:r>
      <w:r>
        <w:rPr>
          <w:rFonts w:ascii="Cambria" w:eastAsia="Calibri" w:hAnsi="Cambria" w:cs="Calibri Light"/>
        </w:rPr>
        <w:tab/>
      </w:r>
      <w:r w:rsidRPr="00D600F4">
        <w:rPr>
          <w:rFonts w:ascii="Cambria" w:eastAsia="Calibri" w:hAnsi="Cambria" w:cs="Calibri Light"/>
        </w:rPr>
        <w:t>początkowego dnia realizacji Umowy, o którym mowa w § 3 ust. 1</w:t>
      </w:r>
      <w:bookmarkEnd w:id="14"/>
      <w:r w:rsidRPr="00D600F4">
        <w:rPr>
          <w:rFonts w:ascii="Cambria" w:eastAsia="Calibri" w:hAnsi="Cambria" w:cs="Calibri Light"/>
        </w:rPr>
        <w:t xml:space="preserve">) komunikatu Prezesa </w:t>
      </w:r>
      <w:r>
        <w:rPr>
          <w:rFonts w:ascii="Cambria" w:eastAsia="Calibri" w:hAnsi="Cambria" w:cs="Calibri Light"/>
        </w:rPr>
        <w:tab/>
      </w:r>
      <w:r w:rsidRPr="00D600F4">
        <w:rPr>
          <w:rFonts w:ascii="Cambria" w:eastAsia="Calibri" w:hAnsi="Cambria" w:cs="Calibri Light"/>
        </w:rPr>
        <w:t xml:space="preserve">Głównego Urzędu Statystycznego podającego wartość wskaźnika cen towarów i usług </w:t>
      </w:r>
      <w:r>
        <w:rPr>
          <w:rFonts w:ascii="Cambria" w:eastAsia="Calibri" w:hAnsi="Cambria" w:cs="Calibri Light"/>
        </w:rPr>
        <w:tab/>
      </w:r>
      <w:r w:rsidRPr="00D600F4">
        <w:rPr>
          <w:rFonts w:ascii="Cambria" w:eastAsia="Calibri" w:hAnsi="Cambria" w:cs="Calibri Light"/>
        </w:rPr>
        <w:t xml:space="preserve">konsumpcyjnych ogółem za poprzedni kwartał („Wskaźnik GUS”), ogłoszonego na </w:t>
      </w:r>
      <w:r>
        <w:rPr>
          <w:rFonts w:ascii="Cambria" w:eastAsia="Calibri" w:hAnsi="Cambria" w:cs="Calibri Light"/>
        </w:rPr>
        <w:tab/>
      </w:r>
      <w:r w:rsidRPr="00D600F4">
        <w:rPr>
          <w:rFonts w:ascii="Cambria" w:eastAsia="Calibri" w:hAnsi="Cambria" w:cs="Calibri Light"/>
        </w:rPr>
        <w:t xml:space="preserve">podstawie art. 25 ust. 11 ustawy z dnia 17 grudnia 1998 r. o emeryturach i rentach </w:t>
      </w:r>
      <w:r>
        <w:rPr>
          <w:rFonts w:ascii="Cambria" w:eastAsia="Calibri" w:hAnsi="Cambria" w:cs="Calibri Light"/>
        </w:rPr>
        <w:tab/>
      </w:r>
      <w:r w:rsidRPr="00D600F4">
        <w:rPr>
          <w:rFonts w:ascii="Cambria" w:eastAsia="Calibri" w:hAnsi="Cambria" w:cs="Calibri Light"/>
        </w:rPr>
        <w:t xml:space="preserve">z </w:t>
      </w:r>
      <w:r>
        <w:rPr>
          <w:rFonts w:ascii="Cambria" w:eastAsia="Calibri" w:hAnsi="Cambria" w:cs="Calibri Light"/>
        </w:rPr>
        <w:t> </w:t>
      </w:r>
      <w:r w:rsidRPr="00D600F4">
        <w:rPr>
          <w:rFonts w:ascii="Cambria" w:eastAsia="Calibri" w:hAnsi="Cambria" w:cs="Calibri Light"/>
        </w:rPr>
        <w:t xml:space="preserve">Funduszu Ubezpieczeń Społecznych (tekst jedn.: Dz. U. z 2022 r. poz. 504 z </w:t>
      </w:r>
      <w:proofErr w:type="spellStart"/>
      <w:r w:rsidRPr="00D600F4">
        <w:rPr>
          <w:rFonts w:ascii="Cambria" w:eastAsia="Calibri" w:hAnsi="Cambria" w:cs="Calibri Light"/>
        </w:rPr>
        <w:t>późn</w:t>
      </w:r>
      <w:proofErr w:type="spellEnd"/>
      <w:r w:rsidRPr="00D600F4">
        <w:rPr>
          <w:rFonts w:ascii="Cambria" w:eastAsia="Calibri" w:hAnsi="Cambria" w:cs="Calibri Light"/>
        </w:rPr>
        <w:t xml:space="preserve">. zm.). </w:t>
      </w:r>
    </w:p>
    <w:p w14:paraId="6564972E" w14:textId="77777777" w:rsidR="00FF5EF4" w:rsidRPr="00D600F4" w:rsidRDefault="00FF5EF4" w:rsidP="00FF5EF4">
      <w:pPr>
        <w:pStyle w:val="Akapitzlist"/>
        <w:numPr>
          <w:ilvl w:val="0"/>
          <w:numId w:val="23"/>
        </w:numPr>
        <w:spacing w:before="120" w:after="120"/>
        <w:ind w:left="357"/>
        <w:contextualSpacing w:val="0"/>
        <w:jc w:val="both"/>
        <w:rPr>
          <w:rFonts w:ascii="Cambria" w:hAnsi="Cambria" w:cs="Arial"/>
          <w:sz w:val="22"/>
          <w:lang w:eastAsia="pl-PL"/>
        </w:rPr>
      </w:pPr>
      <w:r w:rsidRPr="00D600F4">
        <w:rPr>
          <w:rFonts w:ascii="Cambria" w:eastAsia="Calibri" w:hAnsi="Cambria" w:cs="Calibri Light"/>
          <w:sz w:val="22"/>
        </w:rPr>
        <w:tab/>
        <w:t xml:space="preserve">W trakcie okresu realizacji Umowy, o którym mowa w § 3 ust. 1, Waloryzacja zostanie </w:t>
      </w:r>
      <w:r>
        <w:rPr>
          <w:rFonts w:ascii="Cambria" w:eastAsia="Calibri" w:hAnsi="Cambria" w:cs="Calibri Light"/>
          <w:sz w:val="22"/>
        </w:rPr>
        <w:tab/>
      </w:r>
      <w:r w:rsidRPr="00D600F4">
        <w:rPr>
          <w:rFonts w:ascii="Cambria" w:eastAsia="Calibri" w:hAnsi="Cambria" w:cs="Calibri Light"/>
          <w:sz w:val="22"/>
        </w:rPr>
        <w:t xml:space="preserve">dokonana jednorazowo. Waloryzacja będzie dokonana w dniu opublikowania drugiego </w:t>
      </w:r>
      <w:r>
        <w:rPr>
          <w:rFonts w:ascii="Cambria" w:eastAsia="Calibri" w:hAnsi="Cambria" w:cs="Calibri Light"/>
          <w:sz w:val="22"/>
        </w:rPr>
        <w:tab/>
      </w:r>
      <w:r w:rsidRPr="00D600F4">
        <w:rPr>
          <w:rFonts w:ascii="Cambria" w:eastAsia="Calibri" w:hAnsi="Cambria" w:cs="Calibri Light"/>
          <w:sz w:val="22"/>
        </w:rPr>
        <w:t xml:space="preserve">(licząc od dnia zawarcia Umowy) komunikatu Prezesa Głównego Urzędu </w:t>
      </w:r>
      <w:r>
        <w:rPr>
          <w:rFonts w:ascii="Cambria" w:eastAsia="Calibri" w:hAnsi="Cambria" w:cs="Calibri Light"/>
          <w:sz w:val="22"/>
        </w:rPr>
        <w:tab/>
      </w:r>
      <w:r w:rsidRPr="00D600F4">
        <w:rPr>
          <w:rFonts w:ascii="Cambria" w:eastAsia="Calibri" w:hAnsi="Cambria" w:cs="Calibri Light"/>
          <w:sz w:val="22"/>
        </w:rPr>
        <w:t>Statystycznego ogłaszającego Wskaźnik GUS</w:t>
      </w:r>
      <w:r w:rsidRPr="00D600F4" w:rsidDel="00077109">
        <w:rPr>
          <w:rFonts w:ascii="Cambria" w:eastAsia="Calibri" w:hAnsi="Cambria" w:cs="Calibri Light"/>
          <w:sz w:val="22"/>
        </w:rPr>
        <w:t xml:space="preserve"> </w:t>
      </w:r>
      <w:r w:rsidRPr="00D600F4">
        <w:rPr>
          <w:rFonts w:ascii="Cambria" w:eastAsia="Calibri" w:hAnsi="Cambria" w:cs="Calibri Light"/>
          <w:sz w:val="22"/>
        </w:rPr>
        <w:t>(„Dzień Dokonania Waloryzacji”).</w:t>
      </w:r>
    </w:p>
    <w:p w14:paraId="5F08BB6A" w14:textId="77777777" w:rsidR="00FF5EF4" w:rsidRPr="00D600F4" w:rsidRDefault="00FF5EF4" w:rsidP="00FF5EF4">
      <w:pPr>
        <w:pStyle w:val="Akapitzlist"/>
        <w:numPr>
          <w:ilvl w:val="0"/>
          <w:numId w:val="23"/>
        </w:numPr>
        <w:spacing w:before="120" w:after="120"/>
        <w:ind w:left="357"/>
        <w:contextualSpacing w:val="0"/>
        <w:jc w:val="both"/>
        <w:rPr>
          <w:rFonts w:ascii="Cambria" w:eastAsia="Calibri" w:hAnsi="Cambria" w:cs="Calibri Light"/>
          <w:sz w:val="22"/>
        </w:rPr>
      </w:pPr>
      <w:r w:rsidRPr="00D600F4">
        <w:rPr>
          <w:rFonts w:ascii="Cambria" w:hAnsi="Cambria" w:cs="Arial"/>
          <w:sz w:val="22"/>
          <w:lang w:eastAsia="pl-PL"/>
        </w:rPr>
        <w:tab/>
        <w:t>Waloryzacja nie wymaga zawarcia aneksu do Umowy.</w:t>
      </w:r>
      <w:r w:rsidRPr="00D600F4">
        <w:rPr>
          <w:rFonts w:ascii="Cambria" w:eastAsia="Calibri" w:hAnsi="Cambria" w:cs="Calibri Light"/>
          <w:sz w:val="22"/>
        </w:rPr>
        <w:t xml:space="preserve"> Ewentualna Waloryzacja </w:t>
      </w:r>
      <w:r>
        <w:rPr>
          <w:rFonts w:ascii="Cambria" w:eastAsia="Calibri" w:hAnsi="Cambria" w:cs="Calibri Light"/>
          <w:sz w:val="22"/>
        </w:rPr>
        <w:tab/>
      </w:r>
      <w:r w:rsidRPr="00D600F4">
        <w:rPr>
          <w:rFonts w:ascii="Cambria" w:eastAsia="Calibri" w:hAnsi="Cambria" w:cs="Calibri Light"/>
          <w:sz w:val="22"/>
        </w:rPr>
        <w:t xml:space="preserve">zostanie obliczona przez Zamawiającego. O nowych (zwaloryzowanych) cenach </w:t>
      </w:r>
      <w:r>
        <w:rPr>
          <w:rFonts w:ascii="Cambria" w:eastAsia="Calibri" w:hAnsi="Cambria" w:cs="Calibri Light"/>
          <w:sz w:val="22"/>
        </w:rPr>
        <w:tab/>
      </w:r>
      <w:r w:rsidRPr="00D600F4">
        <w:rPr>
          <w:rFonts w:ascii="Cambria" w:eastAsia="Calibri" w:hAnsi="Cambria" w:cs="Calibri Light"/>
          <w:sz w:val="22"/>
        </w:rPr>
        <w:t xml:space="preserve">jednostkowych Zamawiający poinformuje Wykonawcę pisemnie podając ich nową </w:t>
      </w:r>
      <w:r>
        <w:rPr>
          <w:rFonts w:ascii="Cambria" w:eastAsia="Calibri" w:hAnsi="Cambria" w:cs="Calibri Light"/>
          <w:sz w:val="22"/>
        </w:rPr>
        <w:tab/>
      </w:r>
      <w:r w:rsidRPr="00D600F4">
        <w:rPr>
          <w:rFonts w:ascii="Cambria" w:eastAsia="Calibri" w:hAnsi="Cambria" w:cs="Calibri Light"/>
          <w:sz w:val="22"/>
        </w:rPr>
        <w:t xml:space="preserve">wysokość uwzględniającą Waloryzację oraz sposób obliczenia każdej z nich. </w:t>
      </w:r>
    </w:p>
    <w:p w14:paraId="6D0ACD70" w14:textId="4CD1D2FE" w:rsidR="00FF5EF4" w:rsidRPr="00D600F4" w:rsidRDefault="00FF5EF4" w:rsidP="00FF5EF4">
      <w:pPr>
        <w:pStyle w:val="Akapitzlist"/>
        <w:numPr>
          <w:ilvl w:val="0"/>
          <w:numId w:val="23"/>
        </w:numPr>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r w:rsidRPr="00D600F4">
        <w:rPr>
          <w:rFonts w:ascii="Cambria" w:eastAsia="Calibri" w:hAnsi="Cambria" w:cs="Calibri Light"/>
          <w:sz w:val="22"/>
        </w:rPr>
        <w:t xml:space="preserve">W ramach Waloryzacji nowa kwota każdej z cen jednostkowych zostanie ustalona </w:t>
      </w:r>
      <w:r>
        <w:rPr>
          <w:rFonts w:ascii="Cambria" w:eastAsia="Calibri" w:hAnsi="Cambria" w:cs="Calibri Light"/>
          <w:sz w:val="22"/>
        </w:rPr>
        <w:tab/>
      </w:r>
      <w:r w:rsidRPr="00D600F4">
        <w:rPr>
          <w:rFonts w:ascii="Cambria" w:eastAsia="Calibri" w:hAnsi="Cambria" w:cs="Calibri Light"/>
          <w:sz w:val="22"/>
        </w:rPr>
        <w:t xml:space="preserve">w </w:t>
      </w:r>
      <w:r>
        <w:rPr>
          <w:rFonts w:ascii="Cambria" w:eastAsia="Calibri" w:hAnsi="Cambria" w:cs="Calibri Light"/>
          <w:sz w:val="22"/>
        </w:rPr>
        <w:t> </w:t>
      </w:r>
      <w:r w:rsidRPr="00D600F4">
        <w:rPr>
          <w:rFonts w:ascii="Cambria" w:eastAsia="Calibri" w:hAnsi="Cambria" w:cs="Calibri Light"/>
          <w:sz w:val="22"/>
        </w:rPr>
        <w:t xml:space="preserve">następujący sposób: </w:t>
      </w:r>
    </w:p>
    <w:p w14:paraId="52782C29" w14:textId="77777777" w:rsidR="00FF5EF4" w:rsidRPr="00D600F4" w:rsidRDefault="00FF5EF4" w:rsidP="00FF5EF4">
      <w:pPr>
        <w:pStyle w:val="Akapitzlist"/>
        <w:spacing w:before="120" w:after="120"/>
        <w:ind w:left="357"/>
        <w:contextualSpacing w:val="0"/>
        <w:jc w:val="both"/>
        <w:rPr>
          <w:rFonts w:ascii="Cambria" w:eastAsia="Calibri" w:hAnsi="Cambria" w:cs="Calibri Light"/>
          <w:sz w:val="22"/>
          <w:vertAlign w:val="subscript"/>
        </w:rPr>
      </w:pPr>
      <w:r>
        <w:rPr>
          <w:rFonts w:ascii="Cambria" w:eastAsia="Calibri" w:hAnsi="Cambria" w:cs="Calibri Light"/>
          <w:sz w:val="22"/>
        </w:rPr>
        <w:tab/>
      </w:r>
      <w:proofErr w:type="spellStart"/>
      <w:r w:rsidRPr="00D600F4">
        <w:rPr>
          <w:rFonts w:ascii="Cambria" w:eastAsia="Calibri" w:hAnsi="Cambria" w:cs="Calibri Light"/>
          <w:sz w:val="22"/>
        </w:rPr>
        <w:t>Cn</w:t>
      </w:r>
      <w:proofErr w:type="spellEnd"/>
      <w:r w:rsidRPr="00D600F4">
        <w:rPr>
          <w:rFonts w:ascii="Cambria" w:eastAsia="Calibri" w:hAnsi="Cambria" w:cs="Calibri Light"/>
          <w:sz w:val="22"/>
        </w:rPr>
        <w:t xml:space="preserve"> = </w:t>
      </w:r>
      <w:proofErr w:type="spellStart"/>
      <w:r w:rsidRPr="00D600F4">
        <w:rPr>
          <w:rFonts w:ascii="Cambria" w:eastAsia="Calibri" w:hAnsi="Cambria" w:cs="Calibri Light"/>
          <w:sz w:val="22"/>
        </w:rPr>
        <w:t>Cp</w:t>
      </w:r>
      <w:proofErr w:type="spellEnd"/>
      <w:r w:rsidRPr="00D600F4">
        <w:rPr>
          <w:rFonts w:ascii="Cambria" w:eastAsia="Calibri" w:hAnsi="Cambria" w:cs="Calibri Light"/>
          <w:sz w:val="22"/>
        </w:rPr>
        <w:t xml:space="preserve"> +(</w:t>
      </w:r>
      <w:proofErr w:type="spellStart"/>
      <w:r w:rsidRPr="00D600F4">
        <w:rPr>
          <w:rFonts w:ascii="Cambria" w:eastAsia="Calibri" w:hAnsi="Cambria" w:cs="Calibri Light"/>
          <w:sz w:val="22"/>
        </w:rPr>
        <w:t>Cp</w:t>
      </w:r>
      <w:proofErr w:type="spellEnd"/>
      <w:r w:rsidRPr="00D600F4">
        <w:rPr>
          <w:rFonts w:ascii="Cambria" w:eastAsia="Calibri" w:hAnsi="Cambria" w:cs="Calibri Light"/>
          <w:sz w:val="22"/>
        </w:rPr>
        <w:t xml:space="preserve"> x CPI</w:t>
      </w:r>
      <w:r w:rsidRPr="00D600F4">
        <w:rPr>
          <w:rFonts w:ascii="Cambria" w:eastAsia="Calibri" w:hAnsi="Cambria" w:cs="Calibri Light"/>
          <w:sz w:val="22"/>
          <w:vertAlign w:val="subscript"/>
        </w:rPr>
        <w:t>1</w:t>
      </w:r>
      <w:r w:rsidRPr="00D600F4">
        <w:rPr>
          <w:rFonts w:ascii="Cambria" w:eastAsia="Calibri" w:hAnsi="Cambria" w:cs="Calibri Light"/>
          <w:sz w:val="22"/>
        </w:rPr>
        <w:t>) x 0,5 +(</w:t>
      </w:r>
      <w:proofErr w:type="spellStart"/>
      <w:r w:rsidRPr="00D600F4">
        <w:rPr>
          <w:rFonts w:ascii="Cambria" w:eastAsia="Calibri" w:hAnsi="Cambria" w:cs="Calibri Light"/>
          <w:sz w:val="22"/>
        </w:rPr>
        <w:t>Cp</w:t>
      </w:r>
      <w:proofErr w:type="spellEnd"/>
      <w:r w:rsidRPr="00D600F4">
        <w:rPr>
          <w:rFonts w:ascii="Cambria" w:eastAsia="Calibri" w:hAnsi="Cambria" w:cs="Calibri Light"/>
          <w:sz w:val="22"/>
        </w:rPr>
        <w:t xml:space="preserve"> x CPI</w:t>
      </w:r>
      <w:r w:rsidRPr="00D600F4">
        <w:rPr>
          <w:rFonts w:ascii="Cambria" w:eastAsia="Calibri" w:hAnsi="Cambria" w:cs="Calibri Light"/>
          <w:sz w:val="22"/>
          <w:vertAlign w:val="subscript"/>
        </w:rPr>
        <w:t>2</w:t>
      </w:r>
      <w:r w:rsidRPr="00D600F4">
        <w:rPr>
          <w:rFonts w:ascii="Cambria" w:eastAsia="Calibri" w:hAnsi="Cambria" w:cs="Calibri Light"/>
          <w:sz w:val="22"/>
        </w:rPr>
        <w:t>) x 0,5</w:t>
      </w:r>
    </w:p>
    <w:p w14:paraId="6742FF14" w14:textId="77777777" w:rsidR="00FF5EF4" w:rsidRPr="00D600F4" w:rsidRDefault="00FF5EF4" w:rsidP="00FF5EF4">
      <w:pPr>
        <w:pStyle w:val="Akapitzlist"/>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r w:rsidRPr="00D600F4">
        <w:rPr>
          <w:rFonts w:ascii="Cambria" w:eastAsia="Calibri" w:hAnsi="Cambria" w:cs="Calibri Light"/>
          <w:sz w:val="22"/>
        </w:rPr>
        <w:t xml:space="preserve">gdzie: </w:t>
      </w:r>
    </w:p>
    <w:p w14:paraId="10408879" w14:textId="77777777" w:rsidR="00FF5EF4" w:rsidRPr="00D600F4" w:rsidRDefault="00FF5EF4" w:rsidP="00FF5EF4">
      <w:pPr>
        <w:pStyle w:val="Akapitzlist"/>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proofErr w:type="spellStart"/>
      <w:r w:rsidRPr="00D600F4">
        <w:rPr>
          <w:rFonts w:ascii="Cambria" w:eastAsia="Calibri" w:hAnsi="Cambria" w:cs="Calibri Light"/>
          <w:sz w:val="22"/>
        </w:rPr>
        <w:t>Cn</w:t>
      </w:r>
      <w:proofErr w:type="spellEnd"/>
      <w:r w:rsidRPr="00D600F4">
        <w:rPr>
          <w:rFonts w:ascii="Cambria" w:eastAsia="Calibri" w:hAnsi="Cambria" w:cs="Calibri Light"/>
          <w:sz w:val="22"/>
        </w:rPr>
        <w:t xml:space="preserve"> </w:t>
      </w:r>
      <w:r w:rsidRPr="00D600F4">
        <w:rPr>
          <w:rFonts w:ascii="Cambria" w:eastAsia="Calibri" w:hAnsi="Cambria" w:cs="Calibri Light"/>
          <w:sz w:val="22"/>
        </w:rPr>
        <w:tab/>
        <w:t xml:space="preserve">to kwota danej nowej ceny jednostkowej po dokonaniu Waloryzacji (wyrażona </w:t>
      </w:r>
      <w:r>
        <w:rPr>
          <w:rFonts w:ascii="Cambria" w:eastAsia="Calibri" w:hAnsi="Cambria" w:cs="Calibri Light"/>
          <w:sz w:val="22"/>
        </w:rPr>
        <w:tab/>
      </w:r>
      <w:r w:rsidRPr="00D600F4">
        <w:rPr>
          <w:rFonts w:ascii="Cambria" w:eastAsia="Calibri" w:hAnsi="Cambria" w:cs="Calibri Light"/>
          <w:sz w:val="22"/>
        </w:rPr>
        <w:t>w PLN);</w:t>
      </w:r>
    </w:p>
    <w:p w14:paraId="16C03425" w14:textId="77777777" w:rsidR="00FF5EF4" w:rsidRPr="00D600F4" w:rsidRDefault="00FF5EF4" w:rsidP="00FF5EF4">
      <w:pPr>
        <w:spacing w:before="120" w:after="120"/>
        <w:jc w:val="both"/>
        <w:rPr>
          <w:rFonts w:ascii="Cambria" w:eastAsia="Calibri" w:hAnsi="Cambria" w:cs="Calibri Light"/>
        </w:rPr>
      </w:pPr>
      <w:r>
        <w:rPr>
          <w:rFonts w:ascii="Cambria" w:eastAsia="Calibri" w:hAnsi="Cambria" w:cs="Calibri Light"/>
        </w:rPr>
        <w:tab/>
      </w:r>
      <w:proofErr w:type="spellStart"/>
      <w:r w:rsidRPr="00D600F4">
        <w:rPr>
          <w:rFonts w:ascii="Cambria" w:eastAsia="Calibri" w:hAnsi="Cambria" w:cs="Calibri Light"/>
        </w:rPr>
        <w:t>Cp</w:t>
      </w:r>
      <w:proofErr w:type="spellEnd"/>
      <w:r w:rsidRPr="00D600F4">
        <w:rPr>
          <w:rFonts w:ascii="Cambria" w:eastAsia="Calibri" w:hAnsi="Cambria" w:cs="Calibri Light"/>
        </w:rPr>
        <w:t xml:space="preserve"> </w:t>
      </w:r>
      <w:r w:rsidRPr="00D600F4">
        <w:rPr>
          <w:rFonts w:ascii="Cambria" w:eastAsia="Calibri" w:hAnsi="Cambria" w:cs="Calibri Light"/>
        </w:rPr>
        <w:tab/>
        <w:t xml:space="preserve">to kwota danej ceny jednostkowej pierwotnie podana w kosztorysie zawartym </w:t>
      </w:r>
      <w:r>
        <w:rPr>
          <w:rFonts w:ascii="Cambria" w:eastAsia="Calibri" w:hAnsi="Cambria" w:cs="Calibri Light"/>
        </w:rPr>
        <w:tab/>
      </w:r>
      <w:r w:rsidRPr="00D600F4">
        <w:rPr>
          <w:rFonts w:ascii="Cambria" w:eastAsia="Calibri" w:hAnsi="Cambria" w:cs="Calibri Light"/>
        </w:rPr>
        <w:t>w Ofercie (wyrażona w PLN);</w:t>
      </w:r>
    </w:p>
    <w:p w14:paraId="669D2D08" w14:textId="77777777" w:rsidR="00FF5EF4" w:rsidRPr="00D600F4" w:rsidRDefault="00FF5EF4" w:rsidP="00FF5EF4">
      <w:pPr>
        <w:pStyle w:val="Akapitzlist"/>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r w:rsidRPr="00D600F4">
        <w:rPr>
          <w:rFonts w:ascii="Cambria" w:eastAsia="Calibri" w:hAnsi="Cambria" w:cs="Calibri Light"/>
          <w:sz w:val="22"/>
        </w:rPr>
        <w:t>CPI</w:t>
      </w:r>
      <w:r w:rsidRPr="00D600F4">
        <w:rPr>
          <w:rFonts w:ascii="Cambria" w:eastAsia="Calibri" w:hAnsi="Cambria" w:cs="Calibri Light"/>
          <w:sz w:val="22"/>
          <w:vertAlign w:val="subscript"/>
        </w:rPr>
        <w:t>1</w:t>
      </w:r>
      <w:r w:rsidRPr="00D600F4">
        <w:rPr>
          <w:rFonts w:ascii="Cambria" w:eastAsia="Calibri" w:hAnsi="Cambria" w:cs="Calibri Light"/>
          <w:sz w:val="22"/>
        </w:rPr>
        <w:t xml:space="preserve"> </w:t>
      </w:r>
      <w:r w:rsidRPr="00D600F4">
        <w:rPr>
          <w:rFonts w:ascii="Cambria" w:eastAsia="Calibri" w:hAnsi="Cambria" w:cs="Calibri Light"/>
          <w:sz w:val="22"/>
        </w:rPr>
        <w:tab/>
        <w:t xml:space="preserve">to procentowa wartość wzrostu cen wynikająca z pierwszego (licząc od </w:t>
      </w:r>
      <w:r>
        <w:rPr>
          <w:rFonts w:ascii="Cambria" w:eastAsia="Calibri" w:hAnsi="Cambria" w:cs="Calibri Light"/>
          <w:sz w:val="22"/>
        </w:rPr>
        <w:tab/>
      </w:r>
      <w:r w:rsidRPr="00D600F4">
        <w:rPr>
          <w:rFonts w:ascii="Cambria" w:eastAsia="Calibri" w:hAnsi="Cambria" w:cs="Calibri Light"/>
          <w:sz w:val="22"/>
        </w:rPr>
        <w:t xml:space="preserve">początkowego dnia realizacji Umowy, o którym mowa w § 3 ust. 1) Wskaźnika GUS </w:t>
      </w:r>
      <w:r>
        <w:rPr>
          <w:rFonts w:ascii="Cambria" w:eastAsia="Calibri" w:hAnsi="Cambria" w:cs="Calibri Light"/>
          <w:sz w:val="22"/>
        </w:rPr>
        <w:tab/>
      </w:r>
      <w:r w:rsidRPr="00D600F4">
        <w:rPr>
          <w:rFonts w:ascii="Cambria" w:eastAsia="Calibri" w:hAnsi="Cambria" w:cs="Calibri Light"/>
          <w:sz w:val="22"/>
        </w:rPr>
        <w:t>(wyrażona jako %);</w:t>
      </w:r>
    </w:p>
    <w:p w14:paraId="36D57196" w14:textId="77777777" w:rsidR="00FF5EF4" w:rsidRPr="00D600F4" w:rsidRDefault="00FF5EF4" w:rsidP="00FF5EF4">
      <w:pPr>
        <w:pStyle w:val="Akapitzlist"/>
        <w:spacing w:before="120" w:after="120"/>
        <w:ind w:left="357"/>
        <w:contextualSpacing w:val="0"/>
        <w:jc w:val="both"/>
        <w:rPr>
          <w:rFonts w:ascii="Cambria" w:eastAsia="Calibri" w:hAnsi="Cambria" w:cs="Calibri Light"/>
          <w:sz w:val="22"/>
        </w:rPr>
      </w:pPr>
      <w:bookmarkStart w:id="15" w:name="_Hlk116648587"/>
      <w:r>
        <w:rPr>
          <w:rFonts w:ascii="Cambria" w:eastAsia="Calibri" w:hAnsi="Cambria" w:cs="Calibri Light"/>
          <w:sz w:val="22"/>
        </w:rPr>
        <w:tab/>
      </w:r>
      <w:r w:rsidRPr="00D600F4">
        <w:rPr>
          <w:rFonts w:ascii="Cambria" w:eastAsia="Calibri" w:hAnsi="Cambria" w:cs="Calibri Light"/>
          <w:sz w:val="22"/>
        </w:rPr>
        <w:t xml:space="preserve">Z zastrzeżeniem, że w przypadku, gdy: </w:t>
      </w:r>
      <w:r w:rsidRPr="00D600F4">
        <w:rPr>
          <w:rFonts w:ascii="Cambria" w:eastAsia="Calibri" w:hAnsi="Cambria" w:cs="Calibri Light"/>
          <w:sz w:val="22"/>
        </w:rPr>
        <w:tab/>
      </w:r>
    </w:p>
    <w:p w14:paraId="35734DA0" w14:textId="77777777" w:rsidR="00FF5EF4" w:rsidRPr="00D600F4" w:rsidRDefault="00FF5EF4" w:rsidP="00FF5EF4">
      <w:pPr>
        <w:pStyle w:val="Akapitzlist"/>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r w:rsidRPr="00D600F4">
        <w:rPr>
          <w:rFonts w:ascii="Cambria" w:eastAsia="Calibri" w:hAnsi="Cambria" w:cs="Calibri Light"/>
          <w:sz w:val="22"/>
        </w:rPr>
        <w:t>(i)</w:t>
      </w:r>
      <w:r w:rsidRPr="00D600F4">
        <w:rPr>
          <w:rFonts w:ascii="Cambria" w:eastAsia="Calibri" w:hAnsi="Cambria" w:cs="Calibri Light"/>
          <w:sz w:val="22"/>
        </w:rPr>
        <w:tab/>
        <w:t xml:space="preserve">wartość wzrostu cen wynikająca z pierwszego (licząc od początkowego dnia </w:t>
      </w:r>
      <w:r>
        <w:rPr>
          <w:rFonts w:ascii="Cambria" w:eastAsia="Calibri" w:hAnsi="Cambria" w:cs="Calibri Light"/>
          <w:sz w:val="22"/>
        </w:rPr>
        <w:tab/>
      </w:r>
      <w:r w:rsidRPr="00D600F4">
        <w:rPr>
          <w:rFonts w:ascii="Cambria" w:eastAsia="Calibri" w:hAnsi="Cambria" w:cs="Calibri Light"/>
          <w:sz w:val="22"/>
        </w:rPr>
        <w:t xml:space="preserve">realizacji Umowy, o którym mowa w § 3 ust. 1) Wskaźnika GUS będzie mniejsza niż 2% </w:t>
      </w:r>
      <w:r>
        <w:rPr>
          <w:rFonts w:ascii="Cambria" w:eastAsia="Calibri" w:hAnsi="Cambria" w:cs="Calibri Light"/>
          <w:sz w:val="22"/>
        </w:rPr>
        <w:tab/>
      </w:r>
      <w:r w:rsidRPr="00D600F4">
        <w:rPr>
          <w:rFonts w:ascii="Cambria" w:eastAsia="Calibri" w:hAnsi="Cambria" w:cs="Calibri Light"/>
          <w:sz w:val="22"/>
        </w:rPr>
        <w:t xml:space="preserve">to wówczas do obliczenia </w:t>
      </w:r>
      <w:proofErr w:type="spellStart"/>
      <w:r w:rsidRPr="00D600F4">
        <w:rPr>
          <w:rFonts w:ascii="Cambria" w:eastAsia="Calibri" w:hAnsi="Cambria" w:cs="Calibri Light"/>
          <w:sz w:val="22"/>
        </w:rPr>
        <w:t>Cn</w:t>
      </w:r>
      <w:proofErr w:type="spellEnd"/>
      <w:r w:rsidRPr="00D600F4">
        <w:rPr>
          <w:rFonts w:ascii="Cambria" w:eastAsia="Calibri" w:hAnsi="Cambria" w:cs="Calibri Light"/>
          <w:sz w:val="22"/>
        </w:rPr>
        <w:t xml:space="preserve"> zostanie przyjęta wartość 0 (zero); </w:t>
      </w:r>
    </w:p>
    <w:p w14:paraId="2375CD91" w14:textId="77777777" w:rsidR="00FF5EF4" w:rsidRPr="00D600F4" w:rsidRDefault="00FF5EF4" w:rsidP="00FF5EF4">
      <w:pPr>
        <w:pStyle w:val="Akapitzlist"/>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r w:rsidRPr="00D600F4">
        <w:rPr>
          <w:rFonts w:ascii="Cambria" w:eastAsia="Calibri" w:hAnsi="Cambria" w:cs="Calibri Light"/>
          <w:sz w:val="22"/>
        </w:rPr>
        <w:t>(ii)</w:t>
      </w:r>
      <w:r w:rsidRPr="00D600F4">
        <w:rPr>
          <w:rFonts w:ascii="Cambria" w:eastAsia="Calibri" w:hAnsi="Cambria" w:cs="Calibri Light"/>
          <w:sz w:val="22"/>
        </w:rPr>
        <w:tab/>
        <w:t xml:space="preserve">wartość spadku cen wynikająca z pierwszego (licząc od początkowego dnia </w:t>
      </w:r>
      <w:r>
        <w:rPr>
          <w:rFonts w:ascii="Cambria" w:eastAsia="Calibri" w:hAnsi="Cambria" w:cs="Calibri Light"/>
          <w:sz w:val="22"/>
        </w:rPr>
        <w:tab/>
      </w:r>
      <w:r w:rsidRPr="00D600F4">
        <w:rPr>
          <w:rFonts w:ascii="Cambria" w:eastAsia="Calibri" w:hAnsi="Cambria" w:cs="Calibri Light"/>
          <w:sz w:val="22"/>
        </w:rPr>
        <w:t xml:space="preserve">realizacji Umowy, o którym mowa w § 3 ust. 1) Wskaźnika GUS będzie mniejsza niż 2% </w:t>
      </w:r>
      <w:r>
        <w:rPr>
          <w:rFonts w:ascii="Cambria" w:eastAsia="Calibri" w:hAnsi="Cambria" w:cs="Calibri Light"/>
          <w:sz w:val="22"/>
        </w:rPr>
        <w:tab/>
      </w:r>
      <w:r w:rsidRPr="00D600F4">
        <w:rPr>
          <w:rFonts w:ascii="Cambria" w:eastAsia="Calibri" w:hAnsi="Cambria" w:cs="Calibri Light"/>
          <w:sz w:val="22"/>
        </w:rPr>
        <w:t xml:space="preserve">to wówczas do obliczenia </w:t>
      </w:r>
      <w:proofErr w:type="spellStart"/>
      <w:r w:rsidRPr="00D600F4">
        <w:rPr>
          <w:rFonts w:ascii="Cambria" w:eastAsia="Calibri" w:hAnsi="Cambria" w:cs="Calibri Light"/>
          <w:sz w:val="22"/>
        </w:rPr>
        <w:t>Cn</w:t>
      </w:r>
      <w:proofErr w:type="spellEnd"/>
      <w:r w:rsidRPr="00D600F4">
        <w:rPr>
          <w:rFonts w:ascii="Cambria" w:eastAsia="Calibri" w:hAnsi="Cambria" w:cs="Calibri Light"/>
          <w:sz w:val="22"/>
        </w:rPr>
        <w:t xml:space="preserve"> zostanie przyjęta wartość 0 (zero); </w:t>
      </w:r>
    </w:p>
    <w:bookmarkEnd w:id="15"/>
    <w:p w14:paraId="795BF05D" w14:textId="77777777" w:rsidR="00FF5EF4" w:rsidRPr="00D600F4" w:rsidRDefault="00FF5EF4" w:rsidP="00FF5EF4">
      <w:pPr>
        <w:pStyle w:val="Akapitzlist"/>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r w:rsidRPr="00D600F4">
        <w:rPr>
          <w:rFonts w:ascii="Cambria" w:eastAsia="Calibri" w:hAnsi="Cambria" w:cs="Calibri Light"/>
          <w:sz w:val="22"/>
        </w:rPr>
        <w:t>CPI</w:t>
      </w:r>
      <w:r w:rsidRPr="00D600F4">
        <w:rPr>
          <w:rFonts w:ascii="Cambria" w:eastAsia="Calibri" w:hAnsi="Cambria" w:cs="Calibri Light"/>
          <w:sz w:val="22"/>
          <w:vertAlign w:val="subscript"/>
        </w:rPr>
        <w:t>2</w:t>
      </w:r>
      <w:r w:rsidRPr="00D600F4">
        <w:rPr>
          <w:rFonts w:ascii="Cambria" w:eastAsia="Calibri" w:hAnsi="Cambria" w:cs="Calibri Light"/>
          <w:sz w:val="22"/>
        </w:rPr>
        <w:t xml:space="preserve"> </w:t>
      </w:r>
      <w:r w:rsidRPr="00D600F4">
        <w:rPr>
          <w:rFonts w:ascii="Cambria" w:eastAsia="Calibri" w:hAnsi="Cambria" w:cs="Calibri Light"/>
          <w:sz w:val="22"/>
        </w:rPr>
        <w:tab/>
        <w:t xml:space="preserve">to procentowa wartość wzrostu cen wynikająca w drugiego (licząc od </w:t>
      </w:r>
      <w:r>
        <w:rPr>
          <w:rFonts w:ascii="Cambria" w:eastAsia="Calibri" w:hAnsi="Cambria" w:cs="Calibri Light"/>
          <w:sz w:val="22"/>
        </w:rPr>
        <w:tab/>
      </w:r>
      <w:r w:rsidRPr="00D600F4">
        <w:rPr>
          <w:rFonts w:ascii="Cambria" w:eastAsia="Calibri" w:hAnsi="Cambria" w:cs="Calibri Light"/>
          <w:sz w:val="22"/>
        </w:rPr>
        <w:t xml:space="preserve">początkowego dnia realizacji Umowy, o którym mowa w § 3 ust. 1) Wskaźnika GUS </w:t>
      </w:r>
      <w:r>
        <w:rPr>
          <w:rFonts w:ascii="Cambria" w:eastAsia="Calibri" w:hAnsi="Cambria" w:cs="Calibri Light"/>
          <w:sz w:val="22"/>
        </w:rPr>
        <w:tab/>
      </w:r>
      <w:r w:rsidRPr="00D600F4">
        <w:rPr>
          <w:rFonts w:ascii="Cambria" w:eastAsia="Calibri" w:hAnsi="Cambria" w:cs="Calibri Light"/>
          <w:sz w:val="22"/>
        </w:rPr>
        <w:t>(wyrażona jako %);</w:t>
      </w:r>
    </w:p>
    <w:p w14:paraId="572124EF" w14:textId="77777777" w:rsidR="00FF5EF4" w:rsidRPr="00D600F4" w:rsidRDefault="00FF5EF4" w:rsidP="00FF5EF4">
      <w:pPr>
        <w:pStyle w:val="Akapitzlist"/>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r w:rsidRPr="00D600F4">
        <w:rPr>
          <w:rFonts w:ascii="Cambria" w:eastAsia="Calibri" w:hAnsi="Cambria" w:cs="Calibri Light"/>
          <w:sz w:val="22"/>
        </w:rPr>
        <w:t xml:space="preserve">Z zastrzeżeniem, że w przypadku, gdy: </w:t>
      </w:r>
      <w:r w:rsidRPr="00D600F4">
        <w:rPr>
          <w:rFonts w:ascii="Cambria" w:eastAsia="Calibri" w:hAnsi="Cambria" w:cs="Calibri Light"/>
          <w:sz w:val="22"/>
        </w:rPr>
        <w:tab/>
      </w:r>
    </w:p>
    <w:p w14:paraId="2D92B61F" w14:textId="77777777" w:rsidR="00FF5EF4" w:rsidRPr="00D600F4" w:rsidRDefault="00FF5EF4" w:rsidP="00FF5EF4">
      <w:pPr>
        <w:pStyle w:val="Akapitzlist"/>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r w:rsidRPr="00D600F4">
        <w:rPr>
          <w:rFonts w:ascii="Cambria" w:eastAsia="Calibri" w:hAnsi="Cambria" w:cs="Calibri Light"/>
          <w:sz w:val="22"/>
        </w:rPr>
        <w:t>(i)</w:t>
      </w:r>
      <w:r w:rsidRPr="00D600F4">
        <w:rPr>
          <w:rFonts w:ascii="Cambria" w:eastAsia="Calibri" w:hAnsi="Cambria" w:cs="Calibri Light"/>
          <w:sz w:val="22"/>
        </w:rPr>
        <w:tab/>
        <w:t xml:space="preserve">wartość wzrostu cen wynikająca z drugiego (licząc od początkowego dnia </w:t>
      </w:r>
      <w:r>
        <w:rPr>
          <w:rFonts w:ascii="Cambria" w:eastAsia="Calibri" w:hAnsi="Cambria" w:cs="Calibri Light"/>
          <w:sz w:val="22"/>
        </w:rPr>
        <w:tab/>
      </w:r>
      <w:r w:rsidRPr="00D600F4">
        <w:rPr>
          <w:rFonts w:ascii="Cambria" w:eastAsia="Calibri" w:hAnsi="Cambria" w:cs="Calibri Light"/>
          <w:sz w:val="22"/>
        </w:rPr>
        <w:t xml:space="preserve">realizacji Umowy, o którym mowa w § 3 ust. 1) Wskaźnika GUS będzie mniejsza niż 2% </w:t>
      </w:r>
      <w:r>
        <w:rPr>
          <w:rFonts w:ascii="Cambria" w:eastAsia="Calibri" w:hAnsi="Cambria" w:cs="Calibri Light"/>
          <w:sz w:val="22"/>
        </w:rPr>
        <w:tab/>
      </w:r>
      <w:r w:rsidRPr="00D600F4">
        <w:rPr>
          <w:rFonts w:ascii="Cambria" w:eastAsia="Calibri" w:hAnsi="Cambria" w:cs="Calibri Light"/>
          <w:sz w:val="22"/>
        </w:rPr>
        <w:t xml:space="preserve">to wówczas do obliczenia </w:t>
      </w:r>
      <w:proofErr w:type="spellStart"/>
      <w:r w:rsidRPr="00D600F4">
        <w:rPr>
          <w:rFonts w:ascii="Cambria" w:eastAsia="Calibri" w:hAnsi="Cambria" w:cs="Calibri Light"/>
          <w:sz w:val="22"/>
        </w:rPr>
        <w:t>Cn</w:t>
      </w:r>
      <w:proofErr w:type="spellEnd"/>
      <w:r w:rsidRPr="00D600F4">
        <w:rPr>
          <w:rFonts w:ascii="Cambria" w:eastAsia="Calibri" w:hAnsi="Cambria" w:cs="Calibri Light"/>
          <w:sz w:val="22"/>
        </w:rPr>
        <w:t xml:space="preserve"> zostanie przyjęta wartość 0 (zero); </w:t>
      </w:r>
    </w:p>
    <w:p w14:paraId="7061A02C" w14:textId="77777777" w:rsidR="00FF5EF4" w:rsidRPr="00D600F4" w:rsidRDefault="00FF5EF4" w:rsidP="00FF5EF4">
      <w:pPr>
        <w:pStyle w:val="Akapitzlist"/>
        <w:spacing w:before="120" w:after="120"/>
        <w:ind w:left="357"/>
        <w:contextualSpacing w:val="0"/>
        <w:jc w:val="both"/>
        <w:rPr>
          <w:rFonts w:ascii="Cambria" w:eastAsia="Calibri" w:hAnsi="Cambria" w:cs="Calibri Light"/>
          <w:sz w:val="22"/>
        </w:rPr>
      </w:pPr>
      <w:r>
        <w:rPr>
          <w:rFonts w:ascii="Cambria" w:eastAsia="Calibri" w:hAnsi="Cambria" w:cs="Calibri Light"/>
          <w:sz w:val="22"/>
        </w:rPr>
        <w:lastRenderedPageBreak/>
        <w:tab/>
      </w:r>
      <w:r w:rsidRPr="00D600F4">
        <w:rPr>
          <w:rFonts w:ascii="Cambria" w:eastAsia="Calibri" w:hAnsi="Cambria" w:cs="Calibri Light"/>
          <w:sz w:val="22"/>
        </w:rPr>
        <w:t>(ii)</w:t>
      </w:r>
      <w:r w:rsidRPr="00D600F4">
        <w:rPr>
          <w:rFonts w:ascii="Cambria" w:eastAsia="Calibri" w:hAnsi="Cambria" w:cs="Calibri Light"/>
          <w:sz w:val="22"/>
        </w:rPr>
        <w:tab/>
        <w:t xml:space="preserve">wartość spadku cen wynikająca z drugiego (licząc od początkowego dnia </w:t>
      </w:r>
      <w:r>
        <w:rPr>
          <w:rFonts w:ascii="Cambria" w:eastAsia="Calibri" w:hAnsi="Cambria" w:cs="Calibri Light"/>
          <w:sz w:val="22"/>
        </w:rPr>
        <w:tab/>
      </w:r>
      <w:r w:rsidRPr="00D600F4">
        <w:rPr>
          <w:rFonts w:ascii="Cambria" w:eastAsia="Calibri" w:hAnsi="Cambria" w:cs="Calibri Light"/>
          <w:sz w:val="22"/>
        </w:rPr>
        <w:t xml:space="preserve">realizacji Umowy, o którym mowa w § 3 ust. 1) Wskaźnika GUS będzie mniejsza niż 2% </w:t>
      </w:r>
      <w:r>
        <w:rPr>
          <w:rFonts w:ascii="Cambria" w:eastAsia="Calibri" w:hAnsi="Cambria" w:cs="Calibri Light"/>
          <w:sz w:val="22"/>
        </w:rPr>
        <w:tab/>
      </w:r>
      <w:r w:rsidRPr="00D600F4">
        <w:rPr>
          <w:rFonts w:ascii="Cambria" w:eastAsia="Calibri" w:hAnsi="Cambria" w:cs="Calibri Light"/>
          <w:sz w:val="22"/>
        </w:rPr>
        <w:t xml:space="preserve">to wówczas do obliczenia </w:t>
      </w:r>
      <w:proofErr w:type="spellStart"/>
      <w:r w:rsidRPr="00D600F4">
        <w:rPr>
          <w:rFonts w:ascii="Cambria" w:eastAsia="Calibri" w:hAnsi="Cambria" w:cs="Calibri Light"/>
          <w:sz w:val="22"/>
        </w:rPr>
        <w:t>Cn</w:t>
      </w:r>
      <w:proofErr w:type="spellEnd"/>
      <w:r w:rsidRPr="00D600F4">
        <w:rPr>
          <w:rFonts w:ascii="Cambria" w:eastAsia="Calibri" w:hAnsi="Cambria" w:cs="Calibri Light"/>
          <w:sz w:val="22"/>
        </w:rPr>
        <w:t xml:space="preserve"> zostanie przyjęta wartość 0 (zero); </w:t>
      </w:r>
    </w:p>
    <w:p w14:paraId="6C4A9AD0" w14:textId="77777777" w:rsidR="00FF5EF4" w:rsidRPr="00D600F4" w:rsidRDefault="00FF5EF4" w:rsidP="00FF5EF4">
      <w:pPr>
        <w:pStyle w:val="Akapitzlist"/>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r w:rsidRPr="00D600F4">
        <w:rPr>
          <w:rFonts w:ascii="Cambria" w:eastAsia="Calibri" w:hAnsi="Cambria" w:cs="Calibri Light"/>
          <w:sz w:val="22"/>
        </w:rPr>
        <w:t>W przypadku, gdy wartość CPI</w:t>
      </w:r>
      <w:r w:rsidRPr="00D600F4">
        <w:rPr>
          <w:rFonts w:ascii="Cambria" w:eastAsia="Calibri" w:hAnsi="Cambria" w:cs="Calibri Light"/>
          <w:sz w:val="22"/>
          <w:vertAlign w:val="subscript"/>
        </w:rPr>
        <w:t>1</w:t>
      </w:r>
      <w:r w:rsidRPr="00D600F4">
        <w:rPr>
          <w:rFonts w:ascii="Cambria" w:eastAsia="Calibri" w:hAnsi="Cambria" w:cs="Calibri Light"/>
          <w:sz w:val="22"/>
        </w:rPr>
        <w:t xml:space="preserve"> wynosić będzie 0 (zero) oraz wartość CPI</w:t>
      </w:r>
      <w:r w:rsidRPr="00D600F4">
        <w:rPr>
          <w:rFonts w:ascii="Cambria" w:eastAsia="Calibri" w:hAnsi="Cambria" w:cs="Calibri Light"/>
          <w:sz w:val="22"/>
          <w:vertAlign w:val="subscript"/>
        </w:rPr>
        <w:t>2</w:t>
      </w:r>
      <w:r w:rsidRPr="00D600F4">
        <w:rPr>
          <w:rFonts w:ascii="Cambria" w:eastAsia="Calibri" w:hAnsi="Cambria" w:cs="Calibri Light"/>
          <w:sz w:val="22"/>
        </w:rPr>
        <w:t xml:space="preserve"> wynosić </w:t>
      </w:r>
      <w:r>
        <w:rPr>
          <w:rFonts w:ascii="Cambria" w:eastAsia="Calibri" w:hAnsi="Cambria" w:cs="Calibri Light"/>
          <w:sz w:val="22"/>
        </w:rPr>
        <w:tab/>
      </w:r>
      <w:r w:rsidRPr="00D600F4">
        <w:rPr>
          <w:rFonts w:ascii="Cambria" w:eastAsia="Calibri" w:hAnsi="Cambria" w:cs="Calibri Light"/>
          <w:sz w:val="22"/>
        </w:rPr>
        <w:t xml:space="preserve">będzie 0 (zero) to wówczas Waloryzacja nie będzie dokonywana. </w:t>
      </w:r>
    </w:p>
    <w:p w14:paraId="05220DE2" w14:textId="77777777" w:rsidR="00FF5EF4" w:rsidRPr="00D600F4" w:rsidRDefault="00FF5EF4" w:rsidP="00FF5EF4">
      <w:pPr>
        <w:pStyle w:val="Akapitzlist"/>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r w:rsidRPr="00D600F4">
        <w:rPr>
          <w:rFonts w:ascii="Cambria" w:eastAsia="Calibri" w:hAnsi="Cambria" w:cs="Calibri Light"/>
          <w:sz w:val="22"/>
        </w:rPr>
        <w:t xml:space="preserve">Wyniki mnożenia zostaną zaokrąglone zostaną do dwóch miejsc po przecinku. </w:t>
      </w:r>
    </w:p>
    <w:p w14:paraId="067B555F" w14:textId="77777777" w:rsidR="00FF5EF4" w:rsidRPr="00D600F4" w:rsidRDefault="00FF5EF4" w:rsidP="00FF5EF4">
      <w:pPr>
        <w:pStyle w:val="Akapitzlist"/>
        <w:numPr>
          <w:ilvl w:val="0"/>
          <w:numId w:val="23"/>
        </w:numPr>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r w:rsidRPr="00D600F4">
        <w:rPr>
          <w:rFonts w:ascii="Cambria" w:eastAsia="Calibri" w:hAnsi="Cambria" w:cs="Calibri Light"/>
          <w:sz w:val="22"/>
        </w:rPr>
        <w:t xml:space="preserve">Nowe (zwaloryzowane) ceny jednostkowe będą dotyczyć zapłaty należnej Wykonawcy </w:t>
      </w:r>
      <w:r>
        <w:rPr>
          <w:rFonts w:ascii="Cambria" w:eastAsia="Calibri" w:hAnsi="Cambria" w:cs="Calibri Light"/>
          <w:sz w:val="22"/>
        </w:rPr>
        <w:tab/>
      </w:r>
      <w:r w:rsidRPr="00D600F4">
        <w:rPr>
          <w:rFonts w:ascii="Cambria" w:eastAsia="Calibri" w:hAnsi="Cambria" w:cs="Calibri Light"/>
          <w:sz w:val="22"/>
        </w:rPr>
        <w:t xml:space="preserve">za czynności odebrane po Dniu Dokonania Waloryzacji, z zastrzeżeniem postanowień </w:t>
      </w:r>
      <w:r>
        <w:rPr>
          <w:rFonts w:ascii="Cambria" w:eastAsia="Calibri" w:hAnsi="Cambria" w:cs="Calibri Light"/>
          <w:sz w:val="22"/>
        </w:rPr>
        <w:tab/>
      </w:r>
      <w:r w:rsidRPr="00D600F4">
        <w:rPr>
          <w:rFonts w:ascii="Cambria" w:eastAsia="Calibri" w:hAnsi="Cambria" w:cs="Calibri Light"/>
          <w:sz w:val="22"/>
        </w:rPr>
        <w:t xml:space="preserve">ust. 8. </w:t>
      </w:r>
    </w:p>
    <w:p w14:paraId="4486CED1" w14:textId="77777777" w:rsidR="00FF5EF4" w:rsidRPr="00D600F4" w:rsidRDefault="00FF5EF4" w:rsidP="00FF5EF4">
      <w:pPr>
        <w:pStyle w:val="Akapitzlist"/>
        <w:numPr>
          <w:ilvl w:val="0"/>
          <w:numId w:val="23"/>
        </w:numPr>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r w:rsidRPr="00D600F4">
        <w:rPr>
          <w:rFonts w:ascii="Cambria" w:eastAsia="Calibri" w:hAnsi="Cambria" w:cs="Calibri Light"/>
          <w:sz w:val="22"/>
        </w:rPr>
        <w:t xml:space="preserve">Nowe (zwaloryzowane) ceny jednostkowe będą stanowić podstawę wymiaru kar </w:t>
      </w:r>
      <w:r>
        <w:rPr>
          <w:rFonts w:ascii="Cambria" w:eastAsia="Calibri" w:hAnsi="Cambria" w:cs="Calibri Light"/>
          <w:sz w:val="22"/>
        </w:rPr>
        <w:tab/>
      </w:r>
      <w:r w:rsidRPr="00D600F4">
        <w:rPr>
          <w:rFonts w:ascii="Cambria" w:eastAsia="Calibri" w:hAnsi="Cambria" w:cs="Calibri Light"/>
          <w:sz w:val="22"/>
        </w:rPr>
        <w:t xml:space="preserve">umownych dla czynności zleconych po Dniu Dokonania Waloryzacji. </w:t>
      </w:r>
    </w:p>
    <w:p w14:paraId="02B8EF56" w14:textId="77777777" w:rsidR="00FF5EF4" w:rsidRPr="00D600F4" w:rsidRDefault="00FF5EF4" w:rsidP="00FF5EF4">
      <w:pPr>
        <w:pStyle w:val="Akapitzlist"/>
        <w:numPr>
          <w:ilvl w:val="0"/>
          <w:numId w:val="23"/>
        </w:numPr>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r w:rsidRPr="00D600F4">
        <w:rPr>
          <w:rFonts w:ascii="Cambria" w:eastAsia="Calibri" w:hAnsi="Cambria" w:cs="Calibri Light"/>
          <w:sz w:val="22"/>
        </w:rPr>
        <w:t xml:space="preserve">Jeżeli czynności zlecone przed Dniem Dokonania Waloryzacji zostaną wykonane w </w:t>
      </w:r>
      <w:r>
        <w:rPr>
          <w:rFonts w:ascii="Cambria" w:eastAsia="Calibri" w:hAnsi="Cambria" w:cs="Calibri Light"/>
          <w:sz w:val="22"/>
        </w:rPr>
        <w:tab/>
      </w:r>
      <w:r w:rsidRPr="00D600F4">
        <w:rPr>
          <w:rFonts w:ascii="Cambria" w:eastAsia="Calibri" w:hAnsi="Cambria" w:cs="Calibri Light"/>
          <w:sz w:val="22"/>
        </w:rPr>
        <w:t xml:space="preserve">warunkach zwłoki w stosunku do terminu określonego w Zleceniu i będą odbierane po </w:t>
      </w:r>
      <w:r>
        <w:rPr>
          <w:rFonts w:ascii="Cambria" w:eastAsia="Calibri" w:hAnsi="Cambria" w:cs="Calibri Light"/>
          <w:sz w:val="22"/>
        </w:rPr>
        <w:tab/>
      </w:r>
      <w:r w:rsidRPr="00D600F4">
        <w:rPr>
          <w:rFonts w:ascii="Cambria" w:eastAsia="Calibri" w:hAnsi="Cambria" w:cs="Calibri Light"/>
          <w:sz w:val="22"/>
        </w:rPr>
        <w:t xml:space="preserve">Dniu Dokonania Waloryzacji, w takim przypadku zaplata za ich wykonanie oraz </w:t>
      </w:r>
      <w:r>
        <w:rPr>
          <w:rFonts w:ascii="Cambria" w:eastAsia="Calibri" w:hAnsi="Cambria" w:cs="Calibri Light"/>
          <w:sz w:val="22"/>
        </w:rPr>
        <w:tab/>
      </w:r>
      <w:r w:rsidRPr="00D600F4">
        <w:rPr>
          <w:rFonts w:ascii="Cambria" w:eastAsia="Calibri" w:hAnsi="Cambria" w:cs="Calibri Light"/>
          <w:sz w:val="22"/>
        </w:rPr>
        <w:t>ustalenie wysokości kar umownych nastąpi na podstawie cen jednostkowych</w:t>
      </w:r>
      <w:r w:rsidRPr="00D600F4">
        <w:rPr>
          <w:rFonts w:ascii="Cambria" w:hAnsi="Cambria" w:cs="Arial"/>
          <w:sz w:val="22"/>
          <w:lang w:eastAsia="pl-PL"/>
        </w:rPr>
        <w:t xml:space="preserve"> </w:t>
      </w:r>
      <w:r w:rsidRPr="00D600F4">
        <w:rPr>
          <w:rFonts w:ascii="Cambria" w:eastAsia="Calibri" w:hAnsi="Cambria" w:cs="Calibri Light"/>
          <w:sz w:val="22"/>
        </w:rPr>
        <w:t xml:space="preserve">podanych </w:t>
      </w:r>
      <w:r>
        <w:rPr>
          <w:rFonts w:ascii="Cambria" w:eastAsia="Calibri" w:hAnsi="Cambria" w:cs="Calibri Light"/>
          <w:sz w:val="22"/>
        </w:rPr>
        <w:tab/>
      </w:r>
      <w:r w:rsidRPr="00D600F4">
        <w:rPr>
          <w:rFonts w:ascii="Cambria" w:eastAsia="Calibri" w:hAnsi="Cambria" w:cs="Calibri Light"/>
          <w:sz w:val="22"/>
        </w:rPr>
        <w:t xml:space="preserve">w Kosztorysie Ofertowym zawartym w Ofercie. </w:t>
      </w:r>
    </w:p>
    <w:p w14:paraId="0BC26DB1" w14:textId="77777777" w:rsidR="00FF5EF4" w:rsidRPr="00D600F4" w:rsidRDefault="00FF5EF4" w:rsidP="00FF5EF4">
      <w:pPr>
        <w:pStyle w:val="Akapitzlist"/>
        <w:numPr>
          <w:ilvl w:val="0"/>
          <w:numId w:val="23"/>
        </w:numPr>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r w:rsidRPr="00D600F4">
        <w:rPr>
          <w:rFonts w:ascii="Cambria" w:eastAsia="Calibri" w:hAnsi="Cambria" w:cs="Calibri Light"/>
          <w:sz w:val="22"/>
        </w:rPr>
        <w:t xml:space="preserve">Strony ustalają maksymalną wartość obniżenia albo wzrostu Wartości Przedmiotu </w:t>
      </w:r>
      <w:r>
        <w:rPr>
          <w:rFonts w:ascii="Cambria" w:eastAsia="Calibri" w:hAnsi="Cambria" w:cs="Calibri Light"/>
          <w:sz w:val="22"/>
        </w:rPr>
        <w:tab/>
      </w:r>
      <w:r w:rsidRPr="00D600F4">
        <w:rPr>
          <w:rFonts w:ascii="Cambria" w:eastAsia="Calibri" w:hAnsi="Cambria" w:cs="Calibri Light"/>
          <w:sz w:val="22"/>
        </w:rPr>
        <w:t xml:space="preserve">Umowy w efekcie zastosowania Waloryzacji na poziomie nie większym niż 15 % </w:t>
      </w:r>
      <w:r>
        <w:rPr>
          <w:rFonts w:ascii="Cambria" w:eastAsia="Calibri" w:hAnsi="Cambria" w:cs="Calibri Light"/>
          <w:sz w:val="22"/>
        </w:rPr>
        <w:tab/>
      </w:r>
      <w:r w:rsidRPr="00D600F4">
        <w:rPr>
          <w:rFonts w:ascii="Cambria" w:eastAsia="Calibri" w:hAnsi="Cambria" w:cs="Calibri Light"/>
          <w:sz w:val="22"/>
        </w:rPr>
        <w:t>Wartości Przedmiotu Umowy.</w:t>
      </w:r>
    </w:p>
    <w:p w14:paraId="3CF6E2AA" w14:textId="77777777" w:rsidR="00FF5EF4" w:rsidRPr="00D600F4" w:rsidRDefault="00FF5EF4" w:rsidP="00FF5EF4">
      <w:pPr>
        <w:pStyle w:val="Akapitzlist"/>
        <w:numPr>
          <w:ilvl w:val="0"/>
          <w:numId w:val="23"/>
        </w:numPr>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r w:rsidRPr="00D600F4">
        <w:rPr>
          <w:rFonts w:ascii="Cambria" w:eastAsia="Calibri" w:hAnsi="Cambria" w:cs="Calibri Light"/>
          <w:sz w:val="22"/>
        </w:rPr>
        <w:t xml:space="preserve">W związku z dokonaniem Waloryzacji Zabezpieczenie nie ulegnie zmianie. </w:t>
      </w:r>
    </w:p>
    <w:p w14:paraId="6662698A" w14:textId="77777777" w:rsidR="00FF5EF4" w:rsidRPr="00D600F4" w:rsidRDefault="00FF5EF4" w:rsidP="00FF5EF4">
      <w:pPr>
        <w:pStyle w:val="Akapitzlist"/>
        <w:numPr>
          <w:ilvl w:val="0"/>
          <w:numId w:val="23"/>
        </w:numPr>
        <w:spacing w:before="120" w:after="120"/>
        <w:ind w:left="357"/>
        <w:contextualSpacing w:val="0"/>
        <w:jc w:val="both"/>
        <w:rPr>
          <w:rFonts w:ascii="Cambria" w:eastAsia="Calibri" w:hAnsi="Cambria" w:cs="Calibri Light"/>
          <w:sz w:val="22"/>
        </w:rPr>
      </w:pPr>
      <w:r>
        <w:rPr>
          <w:rFonts w:ascii="Cambria" w:eastAsia="Calibri" w:hAnsi="Cambria" w:cs="Calibri Light"/>
          <w:sz w:val="22"/>
        </w:rPr>
        <w:tab/>
      </w:r>
      <w:r w:rsidRPr="00D600F4">
        <w:rPr>
          <w:rFonts w:ascii="Cambria" w:eastAsia="Calibri" w:hAnsi="Cambria" w:cs="Calibri Light"/>
          <w:sz w:val="22"/>
        </w:rPr>
        <w:t xml:space="preserve">Wykonawca, który uzyska Waloryzację zobowiązany jest do zmiany wynagrodzenia </w:t>
      </w:r>
      <w:r>
        <w:rPr>
          <w:rFonts w:ascii="Cambria" w:eastAsia="Calibri" w:hAnsi="Cambria" w:cs="Calibri Light"/>
          <w:sz w:val="22"/>
        </w:rPr>
        <w:tab/>
      </w:r>
      <w:r w:rsidRPr="00D600F4">
        <w:rPr>
          <w:rFonts w:ascii="Cambria" w:eastAsia="Calibri" w:hAnsi="Cambria" w:cs="Calibri Light"/>
          <w:sz w:val="22"/>
        </w:rPr>
        <w:t xml:space="preserve">przysługującego Podwykonawcy, z którym zawarł umowę, w zakresie odpowiadającym </w:t>
      </w:r>
      <w:r>
        <w:rPr>
          <w:rFonts w:ascii="Cambria" w:eastAsia="Calibri" w:hAnsi="Cambria" w:cs="Calibri Light"/>
          <w:sz w:val="22"/>
        </w:rPr>
        <w:tab/>
      </w:r>
      <w:r w:rsidRPr="00D600F4">
        <w:rPr>
          <w:rFonts w:ascii="Cambria" w:eastAsia="Calibri" w:hAnsi="Cambria" w:cs="Calibri Light"/>
          <w:sz w:val="22"/>
        </w:rPr>
        <w:t xml:space="preserve">zmianom kosztów dotyczących zobowiązania podwykonawcy, jeżeli łącznie spełnione </w:t>
      </w:r>
      <w:r>
        <w:rPr>
          <w:rFonts w:ascii="Cambria" w:eastAsia="Calibri" w:hAnsi="Cambria" w:cs="Calibri Light"/>
          <w:sz w:val="22"/>
        </w:rPr>
        <w:tab/>
      </w:r>
      <w:r w:rsidRPr="00D600F4">
        <w:rPr>
          <w:rFonts w:ascii="Cambria" w:eastAsia="Calibri" w:hAnsi="Cambria" w:cs="Calibri Light"/>
          <w:sz w:val="22"/>
        </w:rPr>
        <w:t xml:space="preserve">są następujące warunki: (i) przedmiotem umowy są usługi oraz (ii) okres </w:t>
      </w:r>
      <w:r>
        <w:rPr>
          <w:rFonts w:ascii="Cambria" w:eastAsia="Calibri" w:hAnsi="Cambria" w:cs="Calibri Light"/>
          <w:sz w:val="22"/>
        </w:rPr>
        <w:tab/>
      </w:r>
      <w:r w:rsidRPr="00D600F4">
        <w:rPr>
          <w:rFonts w:ascii="Cambria" w:eastAsia="Calibri" w:hAnsi="Cambria" w:cs="Calibri Light"/>
          <w:sz w:val="22"/>
        </w:rPr>
        <w:t>obowiązywania umowy przekracza 6 miesięcy.</w:t>
      </w:r>
    </w:p>
    <w:p w14:paraId="26AFBF26" w14:textId="77777777" w:rsidR="000E099F" w:rsidRPr="00084B39" w:rsidRDefault="000E099F" w:rsidP="00084B39">
      <w:pPr>
        <w:tabs>
          <w:tab w:val="left" w:pos="2552"/>
        </w:tabs>
        <w:suppressAutoHyphens/>
        <w:spacing w:before="240" w:after="240" w:line="240" w:lineRule="auto"/>
        <w:ind w:left="567" w:hanging="567"/>
        <w:jc w:val="both"/>
        <w:rPr>
          <w:rFonts w:ascii="Cambria" w:eastAsia="SimSun" w:hAnsi="Cambria" w:cs="Calibri Light"/>
          <w:lang w:eastAsia="ar-SA"/>
        </w:rPr>
      </w:pPr>
    </w:p>
    <w:p w14:paraId="4AC3A824" w14:textId="504F9581" w:rsidR="00084B39" w:rsidRPr="00084B39" w:rsidRDefault="00084B39" w:rsidP="00084B39">
      <w:pPr>
        <w:spacing w:before="240" w:after="240" w:line="240" w:lineRule="auto"/>
        <w:ind w:left="567" w:hanging="567"/>
        <w:jc w:val="both"/>
        <w:rPr>
          <w:rFonts w:ascii="Cambria" w:eastAsia="Calibri" w:hAnsi="Cambria" w:cs="Calibri Light"/>
        </w:rPr>
      </w:pPr>
      <w:bookmarkStart w:id="16" w:name="_Hlk98410356"/>
    </w:p>
    <w:bookmarkEnd w:id="16"/>
    <w:p w14:paraId="26046787" w14:textId="74B7463C" w:rsidR="00084B39" w:rsidRPr="00084B39" w:rsidRDefault="00281CE0" w:rsidP="00084B39">
      <w:pPr>
        <w:spacing w:before="240" w:after="240" w:line="240" w:lineRule="auto"/>
        <w:jc w:val="center"/>
        <w:rPr>
          <w:rFonts w:ascii="Cambria" w:eastAsia="SimSun" w:hAnsi="Cambria" w:cs="Arial"/>
          <w:b/>
          <w:lang w:eastAsia="pl-PL"/>
        </w:rPr>
      </w:pPr>
      <w:r>
        <w:rPr>
          <w:rFonts w:ascii="Cambria" w:eastAsia="SimSun" w:hAnsi="Cambria" w:cs="Arial"/>
          <w:b/>
          <w:lang w:eastAsia="pl-PL"/>
        </w:rPr>
        <w:t>§ 17</w:t>
      </w:r>
      <w:r w:rsidR="00084B39" w:rsidRPr="00084B39">
        <w:rPr>
          <w:rFonts w:ascii="Cambria" w:eastAsia="SimSun" w:hAnsi="Cambria" w:cs="Arial"/>
          <w:b/>
          <w:lang w:eastAsia="pl-PL"/>
        </w:rPr>
        <w:br/>
        <w:t>Porozumiewanie się Stron</w:t>
      </w:r>
    </w:p>
    <w:p w14:paraId="12045D45" w14:textId="77777777" w:rsidR="00084B39" w:rsidRPr="00084B39" w:rsidRDefault="00084B39" w:rsidP="00084B39">
      <w:pPr>
        <w:numPr>
          <w:ilvl w:val="0"/>
          <w:numId w:val="25"/>
        </w:numPr>
        <w:suppressAutoHyphens/>
        <w:overflowPunct w:val="0"/>
        <w:autoSpaceDE w:val="0"/>
        <w:autoSpaceDN w:val="0"/>
        <w:adjustRightInd w:val="0"/>
        <w:spacing w:before="240" w:after="240" w:line="240" w:lineRule="auto"/>
        <w:ind w:left="567" w:hanging="567"/>
        <w:jc w:val="both"/>
        <w:textAlignment w:val="baseline"/>
        <w:rPr>
          <w:rFonts w:ascii="Cambria" w:eastAsia="SimSun" w:hAnsi="Cambria" w:cs="Arial"/>
        </w:rPr>
      </w:pPr>
      <w:r w:rsidRPr="00084B39">
        <w:rPr>
          <w:rFonts w:ascii="Cambria" w:eastAsia="SimSun" w:hAnsi="Cambria" w:cs="Arial"/>
        </w:rPr>
        <w:t>Strony w sprawach dotyczących realizacji Przedmiotu Umowy porozumiewać się będą pisemnie, telefonicznie lub pocztą elektroniczną chyba, że Umowa stanowi inaczej. Za datę otrzymania dokumentów, Strony uznają dzień ich przekazania pocztą elektroniczną lub faksem.</w:t>
      </w:r>
    </w:p>
    <w:p w14:paraId="4C7ACE86" w14:textId="77777777" w:rsidR="00084B39" w:rsidRPr="00084B39" w:rsidRDefault="00084B39" w:rsidP="00084B39">
      <w:pPr>
        <w:numPr>
          <w:ilvl w:val="0"/>
          <w:numId w:val="25"/>
        </w:numPr>
        <w:suppressAutoHyphens/>
        <w:overflowPunct w:val="0"/>
        <w:autoSpaceDE w:val="0"/>
        <w:autoSpaceDN w:val="0"/>
        <w:adjustRightInd w:val="0"/>
        <w:spacing w:before="240" w:after="240" w:line="240" w:lineRule="auto"/>
        <w:ind w:left="567" w:hanging="567"/>
        <w:jc w:val="both"/>
        <w:textAlignment w:val="baseline"/>
        <w:rPr>
          <w:rFonts w:ascii="Cambria" w:eastAsia="SimSun" w:hAnsi="Cambria" w:cs="Arial"/>
        </w:rPr>
      </w:pPr>
      <w:r w:rsidRPr="00084B39">
        <w:rPr>
          <w:rFonts w:ascii="Cambria" w:eastAsia="SimSun" w:hAnsi="Cambria" w:cs="Arial"/>
        </w:rPr>
        <w:t>Dane kontaktowe Stron:</w:t>
      </w:r>
    </w:p>
    <w:p w14:paraId="1E51B5D6" w14:textId="77777777" w:rsidR="00084B39" w:rsidRPr="00084B39" w:rsidRDefault="00084B39" w:rsidP="00084B39">
      <w:pPr>
        <w:overflowPunct w:val="0"/>
        <w:autoSpaceDE w:val="0"/>
        <w:autoSpaceDN w:val="0"/>
        <w:adjustRightInd w:val="0"/>
        <w:spacing w:before="240" w:after="240" w:line="240" w:lineRule="auto"/>
        <w:ind w:left="567"/>
        <w:jc w:val="both"/>
        <w:textAlignment w:val="baseline"/>
        <w:rPr>
          <w:rFonts w:ascii="Cambria" w:eastAsia="SimSun" w:hAnsi="Cambria" w:cs="Arial"/>
          <w:u w:val="single"/>
        </w:rPr>
      </w:pPr>
      <w:r w:rsidRPr="00084B39">
        <w:rPr>
          <w:rFonts w:ascii="Cambria" w:eastAsia="SimSun" w:hAnsi="Cambria" w:cs="Arial"/>
          <w:u w:val="single"/>
        </w:rPr>
        <w:t>Zamawiający:</w:t>
      </w:r>
    </w:p>
    <w:p w14:paraId="08B0A4A1" w14:textId="77777777" w:rsidR="00F879E7" w:rsidRPr="00265D06" w:rsidRDefault="00F879E7" w:rsidP="00F879E7">
      <w:pPr>
        <w:overflowPunct w:val="0"/>
        <w:autoSpaceDE w:val="0"/>
        <w:autoSpaceDN w:val="0"/>
        <w:adjustRightInd w:val="0"/>
        <w:spacing w:before="120"/>
        <w:ind w:left="567"/>
        <w:jc w:val="both"/>
        <w:textAlignment w:val="baseline"/>
        <w:rPr>
          <w:rFonts w:ascii="Cambria" w:hAnsi="Cambria" w:cs="Arial"/>
          <w:lang w:eastAsia="pl-PL"/>
        </w:rPr>
      </w:pPr>
      <w:r w:rsidRPr="00265D06">
        <w:rPr>
          <w:rFonts w:ascii="Cambria" w:hAnsi="Cambria" w:cs="Arial"/>
          <w:lang w:eastAsia="pl-PL"/>
        </w:rPr>
        <w:t xml:space="preserve">Adres: </w:t>
      </w:r>
      <w:r w:rsidRPr="00265D06">
        <w:rPr>
          <w:rFonts w:ascii="Cambria" w:hAnsi="Cambria" w:cs="Arial"/>
          <w:lang w:eastAsia="pl-PL"/>
        </w:rPr>
        <w:tab/>
      </w:r>
      <w:r w:rsidRPr="00265D06">
        <w:rPr>
          <w:rFonts w:ascii="Cambria" w:hAnsi="Cambria" w:cs="Arial"/>
          <w:lang w:eastAsia="pl-PL"/>
        </w:rPr>
        <w:tab/>
      </w:r>
      <w:r w:rsidRPr="00265D06">
        <w:rPr>
          <w:rFonts w:ascii="Cambria" w:hAnsi="Cambria" w:cs="Arial"/>
          <w:lang w:eastAsia="pl-PL"/>
        </w:rPr>
        <w:tab/>
        <w:t>Lutówko 18, 89-407 Lutówko</w:t>
      </w:r>
    </w:p>
    <w:p w14:paraId="7BA867E3" w14:textId="77777777" w:rsidR="00F879E7" w:rsidRPr="00265D06" w:rsidRDefault="00F879E7" w:rsidP="00F879E7">
      <w:pPr>
        <w:overflowPunct w:val="0"/>
        <w:autoSpaceDE w:val="0"/>
        <w:autoSpaceDN w:val="0"/>
        <w:adjustRightInd w:val="0"/>
        <w:spacing w:before="120"/>
        <w:ind w:left="567"/>
        <w:jc w:val="both"/>
        <w:textAlignment w:val="baseline"/>
        <w:rPr>
          <w:rFonts w:ascii="Cambria" w:hAnsi="Cambria" w:cs="Arial"/>
          <w:lang w:eastAsia="pl-PL"/>
        </w:rPr>
      </w:pPr>
      <w:r w:rsidRPr="00265D06">
        <w:rPr>
          <w:rFonts w:ascii="Cambria" w:hAnsi="Cambria" w:cs="Arial"/>
          <w:lang w:eastAsia="pl-PL"/>
        </w:rPr>
        <w:t xml:space="preserve">Telefon:    </w:t>
      </w:r>
      <w:r w:rsidRPr="00265D06">
        <w:rPr>
          <w:rFonts w:ascii="Cambria" w:hAnsi="Cambria" w:cs="Arial"/>
          <w:lang w:eastAsia="pl-PL"/>
        </w:rPr>
        <w:tab/>
      </w:r>
      <w:r w:rsidRPr="00265D06">
        <w:rPr>
          <w:rFonts w:ascii="Cambria" w:hAnsi="Cambria" w:cs="Arial"/>
          <w:lang w:eastAsia="pl-PL"/>
        </w:rPr>
        <w:tab/>
        <w:t>52 388 47 22</w:t>
      </w:r>
    </w:p>
    <w:p w14:paraId="06A66089" w14:textId="77777777" w:rsidR="00F879E7" w:rsidRDefault="00F879E7" w:rsidP="00F879E7">
      <w:pPr>
        <w:overflowPunct w:val="0"/>
        <w:autoSpaceDE w:val="0"/>
        <w:autoSpaceDN w:val="0"/>
        <w:adjustRightInd w:val="0"/>
        <w:spacing w:before="120"/>
        <w:ind w:left="567"/>
        <w:jc w:val="both"/>
        <w:textAlignment w:val="baseline"/>
        <w:rPr>
          <w:rFonts w:ascii="Cambria" w:hAnsi="Cambria" w:cs="Arial"/>
          <w:lang w:val="en-US" w:eastAsia="pl-PL"/>
        </w:rPr>
      </w:pPr>
      <w:r w:rsidRPr="00686167">
        <w:rPr>
          <w:rFonts w:ascii="Cambria" w:hAnsi="Cambria" w:cs="Arial"/>
          <w:lang w:val="en-US" w:eastAsia="pl-PL"/>
        </w:rPr>
        <w:t xml:space="preserve">e-mail:    </w:t>
      </w:r>
      <w:r w:rsidRPr="00686167">
        <w:rPr>
          <w:rFonts w:ascii="Cambria" w:hAnsi="Cambria" w:cs="Arial"/>
          <w:lang w:val="en-US" w:eastAsia="pl-PL"/>
        </w:rPr>
        <w:tab/>
      </w:r>
      <w:r w:rsidRPr="00686167">
        <w:rPr>
          <w:rFonts w:ascii="Cambria" w:hAnsi="Cambria" w:cs="Arial"/>
          <w:lang w:val="en-US" w:eastAsia="pl-PL"/>
        </w:rPr>
        <w:tab/>
      </w:r>
      <w:r w:rsidRPr="00686167">
        <w:rPr>
          <w:rFonts w:ascii="Cambria" w:hAnsi="Cambria" w:cs="Arial"/>
          <w:lang w:val="en-US" w:eastAsia="pl-PL"/>
        </w:rPr>
        <w:tab/>
      </w:r>
      <w:hyperlink r:id="rId6" w:history="1">
        <w:r w:rsidRPr="00686167">
          <w:rPr>
            <w:rStyle w:val="Hipercze"/>
            <w:rFonts w:ascii="Cambria" w:hAnsi="Cambria" w:cs="Arial"/>
            <w:lang w:val="en-US" w:eastAsia="pl-PL"/>
          </w:rPr>
          <w:t>lutówko@torun.lasy.gov.pl</w:t>
        </w:r>
      </w:hyperlink>
    </w:p>
    <w:p w14:paraId="7F225DF4" w14:textId="77777777" w:rsidR="00084B39" w:rsidRPr="00084B39" w:rsidRDefault="00084B39" w:rsidP="00084B39">
      <w:pPr>
        <w:keepNext/>
        <w:spacing w:before="240" w:after="240" w:line="240" w:lineRule="auto"/>
        <w:ind w:left="567"/>
        <w:jc w:val="both"/>
        <w:rPr>
          <w:rFonts w:ascii="Cambria" w:eastAsia="SimSun" w:hAnsi="Cambria" w:cs="Arial"/>
          <w:u w:val="single"/>
          <w:lang w:eastAsia="pl-PL"/>
        </w:rPr>
      </w:pPr>
      <w:r w:rsidRPr="00084B39">
        <w:rPr>
          <w:rFonts w:ascii="Cambria" w:eastAsia="SimSun" w:hAnsi="Cambria" w:cs="Arial"/>
          <w:u w:val="single"/>
          <w:lang w:eastAsia="pl-PL"/>
        </w:rPr>
        <w:t>Wykonawca:</w:t>
      </w:r>
    </w:p>
    <w:p w14:paraId="647B568B" w14:textId="77777777" w:rsidR="00084B39" w:rsidRPr="00084B39" w:rsidRDefault="00084B39" w:rsidP="00084B39">
      <w:pPr>
        <w:spacing w:before="240" w:after="240" w:line="240" w:lineRule="auto"/>
        <w:ind w:left="567"/>
        <w:jc w:val="both"/>
        <w:rPr>
          <w:rFonts w:ascii="Cambria" w:eastAsia="SimSun" w:hAnsi="Cambria" w:cs="Arial"/>
          <w:lang w:eastAsia="pl-PL"/>
        </w:rPr>
      </w:pPr>
      <w:r w:rsidRPr="00084B39">
        <w:rPr>
          <w:rFonts w:ascii="Cambria" w:eastAsia="SimSun" w:hAnsi="Cambria" w:cs="Arial"/>
          <w:lang w:eastAsia="pl-PL"/>
        </w:rPr>
        <w:t>Imię i Nazwisko</w:t>
      </w:r>
      <w:r w:rsidRPr="00084B39">
        <w:rPr>
          <w:rFonts w:ascii="Cambria" w:eastAsia="SimSun" w:hAnsi="Cambria" w:cs="Arial"/>
          <w:lang w:eastAsia="pl-PL"/>
        </w:rPr>
        <w:tab/>
      </w:r>
      <w:r w:rsidRPr="00084B39">
        <w:rPr>
          <w:rFonts w:ascii="Cambria" w:eastAsia="SimSun" w:hAnsi="Cambria" w:cs="Arial"/>
          <w:lang w:eastAsia="pl-PL"/>
        </w:rPr>
        <w:tab/>
        <w:t>_______________________________________________________</w:t>
      </w:r>
    </w:p>
    <w:p w14:paraId="6AB40AE7" w14:textId="77777777" w:rsidR="00084B39" w:rsidRPr="00084B39" w:rsidRDefault="00084B39" w:rsidP="00084B39">
      <w:pPr>
        <w:spacing w:before="240" w:after="240" w:line="240" w:lineRule="auto"/>
        <w:ind w:left="567"/>
        <w:jc w:val="both"/>
        <w:rPr>
          <w:rFonts w:ascii="Cambria" w:eastAsia="SimSun" w:hAnsi="Cambria" w:cs="Arial"/>
          <w:lang w:eastAsia="pl-PL"/>
        </w:rPr>
      </w:pPr>
      <w:r w:rsidRPr="00084B39">
        <w:rPr>
          <w:rFonts w:ascii="Cambria" w:eastAsia="SimSun" w:hAnsi="Cambria" w:cs="Arial"/>
          <w:lang w:eastAsia="pl-PL"/>
        </w:rPr>
        <w:lastRenderedPageBreak/>
        <w:t xml:space="preserve">Adres:  </w:t>
      </w:r>
      <w:r w:rsidRPr="00084B39">
        <w:rPr>
          <w:rFonts w:ascii="Cambria" w:eastAsia="SimSun" w:hAnsi="Cambria" w:cs="Arial"/>
          <w:lang w:eastAsia="pl-PL"/>
        </w:rPr>
        <w:tab/>
      </w:r>
      <w:r w:rsidRPr="00084B39">
        <w:rPr>
          <w:rFonts w:ascii="Cambria" w:eastAsia="SimSun" w:hAnsi="Cambria" w:cs="Arial"/>
          <w:lang w:eastAsia="pl-PL"/>
        </w:rPr>
        <w:tab/>
      </w:r>
      <w:r w:rsidRPr="00084B39">
        <w:rPr>
          <w:rFonts w:ascii="Cambria" w:eastAsia="SimSun" w:hAnsi="Cambria" w:cs="Arial"/>
          <w:lang w:eastAsia="pl-PL"/>
        </w:rPr>
        <w:tab/>
        <w:t>_______________________________________________________</w:t>
      </w:r>
    </w:p>
    <w:p w14:paraId="18133C27" w14:textId="77777777" w:rsidR="00084B39" w:rsidRPr="00084B39" w:rsidRDefault="00084B39" w:rsidP="00084B39">
      <w:pPr>
        <w:spacing w:before="240" w:after="240" w:line="240" w:lineRule="auto"/>
        <w:ind w:left="567"/>
        <w:jc w:val="both"/>
        <w:rPr>
          <w:rFonts w:ascii="Cambria" w:eastAsia="SimSun" w:hAnsi="Cambria" w:cs="Arial"/>
          <w:lang w:eastAsia="pl-PL"/>
        </w:rPr>
      </w:pPr>
      <w:r w:rsidRPr="00084B39">
        <w:rPr>
          <w:rFonts w:ascii="Cambria" w:eastAsia="SimSun" w:hAnsi="Cambria" w:cs="Arial"/>
          <w:lang w:eastAsia="pl-PL"/>
        </w:rPr>
        <w:t>Telefon:</w:t>
      </w:r>
      <w:r w:rsidRPr="00084B39">
        <w:rPr>
          <w:rFonts w:ascii="Cambria" w:eastAsia="SimSun" w:hAnsi="Cambria" w:cs="Arial"/>
          <w:lang w:eastAsia="pl-PL"/>
        </w:rPr>
        <w:tab/>
      </w:r>
      <w:r w:rsidRPr="00084B39">
        <w:rPr>
          <w:rFonts w:ascii="Cambria" w:eastAsia="SimSun" w:hAnsi="Cambria" w:cs="Arial"/>
          <w:lang w:eastAsia="pl-PL"/>
        </w:rPr>
        <w:tab/>
      </w:r>
      <w:r w:rsidRPr="00084B39">
        <w:rPr>
          <w:rFonts w:ascii="Cambria" w:eastAsia="SimSun" w:hAnsi="Cambria" w:cs="Arial"/>
          <w:lang w:eastAsia="pl-PL"/>
        </w:rPr>
        <w:tab/>
        <w:t>_______________________________________________________</w:t>
      </w:r>
    </w:p>
    <w:p w14:paraId="34F75DCA" w14:textId="77777777" w:rsidR="00084B39" w:rsidRPr="00084B39" w:rsidRDefault="00084B39" w:rsidP="00084B39">
      <w:pPr>
        <w:spacing w:before="240" w:after="240" w:line="240" w:lineRule="auto"/>
        <w:ind w:left="567"/>
        <w:jc w:val="both"/>
        <w:rPr>
          <w:rFonts w:ascii="Cambria" w:eastAsia="SimSun" w:hAnsi="Cambria" w:cs="Arial"/>
          <w:lang w:eastAsia="pl-PL"/>
        </w:rPr>
      </w:pPr>
      <w:r w:rsidRPr="00084B39">
        <w:rPr>
          <w:rFonts w:ascii="Cambria" w:eastAsia="SimSun" w:hAnsi="Cambria" w:cs="Arial"/>
          <w:lang w:eastAsia="pl-PL"/>
        </w:rPr>
        <w:t>e-mail:</w:t>
      </w:r>
      <w:r w:rsidRPr="00084B39">
        <w:rPr>
          <w:rFonts w:ascii="Cambria" w:eastAsia="SimSun" w:hAnsi="Cambria" w:cs="Arial"/>
          <w:lang w:eastAsia="pl-PL"/>
        </w:rPr>
        <w:tab/>
      </w:r>
      <w:r w:rsidRPr="00084B39">
        <w:rPr>
          <w:rFonts w:ascii="Cambria" w:eastAsia="SimSun" w:hAnsi="Cambria" w:cs="Arial"/>
          <w:lang w:eastAsia="pl-PL"/>
        </w:rPr>
        <w:tab/>
      </w:r>
      <w:r w:rsidRPr="00084B39">
        <w:rPr>
          <w:rFonts w:ascii="Cambria" w:eastAsia="SimSun" w:hAnsi="Cambria" w:cs="Arial"/>
          <w:lang w:eastAsia="pl-PL"/>
        </w:rPr>
        <w:tab/>
        <w:t>_______________________________________________________</w:t>
      </w:r>
    </w:p>
    <w:p w14:paraId="10D5DC03" w14:textId="77777777" w:rsidR="00084B39" w:rsidRPr="00084B39" w:rsidRDefault="00084B39" w:rsidP="00084B39">
      <w:pPr>
        <w:numPr>
          <w:ilvl w:val="0"/>
          <w:numId w:val="25"/>
        </w:numPr>
        <w:suppressAutoHyphens/>
        <w:overflowPunct w:val="0"/>
        <w:autoSpaceDE w:val="0"/>
        <w:autoSpaceDN w:val="0"/>
        <w:adjustRightInd w:val="0"/>
        <w:spacing w:before="240" w:after="240" w:line="240" w:lineRule="auto"/>
        <w:ind w:left="567" w:hanging="567"/>
        <w:jc w:val="both"/>
        <w:textAlignment w:val="baseline"/>
        <w:rPr>
          <w:rFonts w:ascii="Cambria" w:eastAsia="SimSun" w:hAnsi="Cambria" w:cs="Arial"/>
        </w:rPr>
      </w:pPr>
      <w:r w:rsidRPr="00084B39">
        <w:rPr>
          <w:rFonts w:ascii="Cambria" w:eastAsia="SimSun" w:hAnsi="Cambria" w:cs="Arial"/>
        </w:rPr>
        <w:t>Zmiana danych wskazanych powyżej</w:t>
      </w:r>
      <w:r w:rsidRPr="00084B39">
        <w:rPr>
          <w:rFonts w:ascii="Cambria" w:eastAsia="SimSun" w:hAnsi="Cambria" w:cs="Arial"/>
          <w:color w:val="FF0000"/>
        </w:rPr>
        <w:t xml:space="preserve"> </w:t>
      </w:r>
      <w:r w:rsidRPr="00084B39">
        <w:rPr>
          <w:rFonts w:ascii="Cambria" w:eastAsia="SimSun" w:hAnsi="Cambria" w:cs="Arial"/>
        </w:rPr>
        <w:t>w ust. 2 nie stanowi zmiany Umowy i wymaga jedynie pisemnego powiadomienia drugiej Strony.</w:t>
      </w:r>
    </w:p>
    <w:p w14:paraId="77661975" w14:textId="7CAC0C7C" w:rsidR="00084B39" w:rsidRPr="00084B39" w:rsidRDefault="00084B39" w:rsidP="00084B39">
      <w:pPr>
        <w:numPr>
          <w:ilvl w:val="0"/>
          <w:numId w:val="25"/>
        </w:numPr>
        <w:suppressAutoHyphens/>
        <w:overflowPunct w:val="0"/>
        <w:autoSpaceDE w:val="0"/>
        <w:autoSpaceDN w:val="0"/>
        <w:adjustRightInd w:val="0"/>
        <w:spacing w:before="240" w:after="240" w:line="240" w:lineRule="auto"/>
        <w:ind w:left="567" w:hanging="567"/>
        <w:jc w:val="both"/>
        <w:textAlignment w:val="baseline"/>
        <w:rPr>
          <w:rFonts w:ascii="Cambria" w:eastAsia="SimSun" w:hAnsi="Cambria" w:cs="Arial"/>
        </w:rPr>
      </w:pPr>
      <w:r w:rsidRPr="00084B39">
        <w:rPr>
          <w:rFonts w:ascii="Cambria" w:eastAsia="SimSun" w:hAnsi="Cambria" w:cs="Arial"/>
        </w:rPr>
        <w:t>Zamawiający niezwłocznie po zawarciu Umowy powiadomi Wykonawcę, na adres wskazany w ust. 2, o osobach uprawnionych z jego strony do zlecania prac, kontroli i</w:t>
      </w:r>
      <w:r w:rsidR="00BE4699">
        <w:rPr>
          <w:rFonts w:ascii="Cambria" w:eastAsia="SimSun" w:hAnsi="Cambria" w:cs="Arial"/>
        </w:rPr>
        <w:t> </w:t>
      </w:r>
      <w:r w:rsidRPr="00084B39">
        <w:rPr>
          <w:rFonts w:ascii="Cambria" w:eastAsia="SimSun" w:hAnsi="Cambria" w:cs="Arial"/>
        </w:rPr>
        <w:t>nadzoru ich wykonania oraz odbioru prac objętych przedmiotem Zleceń („Przedstawiciel Zamawiającego”). Powiadomienie nastąpi, wedle wyboru Zamawiającego, pisemnie, lub pocztą elektroniczną.</w:t>
      </w:r>
    </w:p>
    <w:p w14:paraId="22EB8A74" w14:textId="77777777" w:rsidR="00084B39" w:rsidRPr="00084B39" w:rsidRDefault="00084B39" w:rsidP="00084B39">
      <w:pPr>
        <w:numPr>
          <w:ilvl w:val="0"/>
          <w:numId w:val="25"/>
        </w:numPr>
        <w:suppressAutoHyphens/>
        <w:overflowPunct w:val="0"/>
        <w:autoSpaceDE w:val="0"/>
        <w:autoSpaceDN w:val="0"/>
        <w:adjustRightInd w:val="0"/>
        <w:spacing w:before="240" w:after="240" w:line="240" w:lineRule="auto"/>
        <w:ind w:left="567" w:hanging="567"/>
        <w:jc w:val="both"/>
        <w:textAlignment w:val="baseline"/>
        <w:rPr>
          <w:rFonts w:ascii="Cambria" w:eastAsia="SimSun" w:hAnsi="Cambria" w:cs="Arial"/>
        </w:rPr>
      </w:pPr>
      <w:r w:rsidRPr="00084B39">
        <w:rPr>
          <w:rFonts w:ascii="Cambria" w:eastAsia="SimSun" w:hAnsi="Cambria" w:cs="Arial"/>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412B3BD0" w14:textId="77777777" w:rsidR="00084B39" w:rsidRPr="00084B39" w:rsidRDefault="00084B39" w:rsidP="00084B39">
      <w:pPr>
        <w:numPr>
          <w:ilvl w:val="0"/>
          <w:numId w:val="25"/>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 przypadku zmiany Przedstawiciela Zamawiającego, Zamawiający powiadomi Wykonawcę o ustanowieniu nowego Przedstawiciela Zamawiającego. Powiadomienie nastąpi, wedle wyboru Zamawiającego, pisemnie lub pocztą elektroniczną. </w:t>
      </w:r>
    </w:p>
    <w:p w14:paraId="32A272D4" w14:textId="77777777" w:rsidR="00084B39" w:rsidRPr="00084B39" w:rsidRDefault="00084B39" w:rsidP="00084B39">
      <w:pPr>
        <w:numPr>
          <w:ilvl w:val="0"/>
          <w:numId w:val="25"/>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 przypadku zmiany Przedstawiciela Wykonawcy, Wykonawca powiadomi Zamawiającego o ustanowieniu nowego Przedstawiciela Wykonawcy. Powiadomienie nastąpi, wedle wyboru Wykonawcy, pisemnie lub pocztą elektroniczną. </w:t>
      </w:r>
    </w:p>
    <w:p w14:paraId="1D1C07CF" w14:textId="77777777" w:rsidR="00084B39" w:rsidRPr="00084B39" w:rsidRDefault="00084B39" w:rsidP="00084B39">
      <w:pPr>
        <w:spacing w:before="240" w:after="240" w:line="240" w:lineRule="auto"/>
        <w:ind w:left="567"/>
        <w:jc w:val="both"/>
        <w:rPr>
          <w:rFonts w:ascii="Cambria" w:eastAsia="SimSun" w:hAnsi="Cambria" w:cs="Arial"/>
          <w:lang w:eastAsia="pl-PL"/>
        </w:rPr>
      </w:pPr>
    </w:p>
    <w:p w14:paraId="57644D0A" w14:textId="61D3936F" w:rsidR="00084B39" w:rsidRPr="00084B39" w:rsidRDefault="00281CE0" w:rsidP="00084B39">
      <w:pPr>
        <w:spacing w:before="240" w:after="240" w:line="240" w:lineRule="auto"/>
        <w:jc w:val="center"/>
        <w:rPr>
          <w:rFonts w:ascii="Cambria" w:eastAsia="SimSun" w:hAnsi="Cambria" w:cs="Arial"/>
          <w:b/>
          <w:lang w:eastAsia="pl-PL"/>
        </w:rPr>
      </w:pPr>
      <w:r>
        <w:rPr>
          <w:rFonts w:ascii="Cambria" w:eastAsia="SimSun" w:hAnsi="Cambria" w:cs="Arial"/>
          <w:b/>
          <w:lang w:eastAsia="pl-PL"/>
        </w:rPr>
        <w:t>§ 18</w:t>
      </w:r>
      <w:r w:rsidR="00084B39" w:rsidRPr="00084B39">
        <w:rPr>
          <w:rFonts w:ascii="Cambria" w:eastAsia="SimSun" w:hAnsi="Cambria" w:cs="Arial"/>
          <w:b/>
          <w:lang w:eastAsia="pl-PL"/>
        </w:rPr>
        <w:br/>
        <w:t>Rozstrzyganie sporów</w:t>
      </w:r>
    </w:p>
    <w:p w14:paraId="3DEC655B" w14:textId="6F67D9A5" w:rsidR="00084B39" w:rsidRPr="00084B39" w:rsidRDefault="00084B39" w:rsidP="00084B39">
      <w:pPr>
        <w:numPr>
          <w:ilvl w:val="0"/>
          <w:numId w:val="26"/>
        </w:numPr>
        <w:suppressAutoHyphens/>
        <w:spacing w:before="240" w:after="240" w:line="240" w:lineRule="auto"/>
        <w:ind w:left="567" w:hanging="709"/>
        <w:jc w:val="both"/>
        <w:rPr>
          <w:rFonts w:ascii="Cambria" w:eastAsia="SimSun" w:hAnsi="Cambria" w:cs="Arial"/>
          <w:lang w:eastAsia="pl-PL"/>
        </w:rPr>
      </w:pPr>
      <w:r w:rsidRPr="00084B39">
        <w:rPr>
          <w:rFonts w:ascii="Cambria" w:eastAsia="SimSun" w:hAnsi="Cambria" w:cs="Arial"/>
          <w:lang w:eastAsia="pl-PL"/>
        </w:rPr>
        <w:t>Zamawiający i Wykonawca podejmą starania, aby rozstrzygnąć ewentualne spory wynikające z Umowy ugodowo poprzez bezpośrednie negocjacje lub w drodze mediacji, o</w:t>
      </w:r>
      <w:r w:rsidR="00BE4699">
        <w:rPr>
          <w:rFonts w:ascii="Cambria" w:eastAsia="SimSun" w:hAnsi="Cambria" w:cs="Arial"/>
          <w:lang w:eastAsia="pl-PL"/>
        </w:rPr>
        <w:t> </w:t>
      </w:r>
      <w:r w:rsidRPr="00084B39">
        <w:rPr>
          <w:rFonts w:ascii="Cambria" w:eastAsia="SimSun" w:hAnsi="Cambria" w:cs="Arial"/>
          <w:lang w:eastAsia="pl-PL"/>
        </w:rPr>
        <w:t>której mowa w przepisach o postępowaniu cywilnym.</w:t>
      </w:r>
    </w:p>
    <w:p w14:paraId="30F91D0A" w14:textId="77777777" w:rsidR="00084B39" w:rsidRDefault="00084B39" w:rsidP="00084B39">
      <w:pPr>
        <w:numPr>
          <w:ilvl w:val="0"/>
          <w:numId w:val="26"/>
        </w:numPr>
        <w:suppressAutoHyphens/>
        <w:spacing w:before="240" w:after="240" w:line="240" w:lineRule="auto"/>
        <w:ind w:left="567" w:hanging="709"/>
        <w:jc w:val="both"/>
        <w:rPr>
          <w:rFonts w:ascii="Cambria" w:eastAsia="SimSun" w:hAnsi="Cambria" w:cs="Arial"/>
          <w:lang w:eastAsia="pl-PL"/>
        </w:rPr>
      </w:pPr>
      <w:r w:rsidRPr="00084B39">
        <w:rPr>
          <w:rFonts w:ascii="Cambria" w:eastAsia="SimSun" w:hAnsi="Cambria" w:cs="Arial"/>
          <w:lang w:eastAsia="pl-PL"/>
        </w:rPr>
        <w:t>Jeżeli Zamawiający i Wykonawca nie będą w stanie rozstrzygnąć sporu ugodowo, wszelkie spory związane z Umową rozstrzygać będzie sąd powszechny właściwy miejscowo dla siedziby Zamawiającego.</w:t>
      </w:r>
    </w:p>
    <w:p w14:paraId="347DBC71" w14:textId="77777777" w:rsidR="00BE4699" w:rsidRPr="00084B39" w:rsidRDefault="00BE4699" w:rsidP="00FF5EF4">
      <w:pPr>
        <w:suppressAutoHyphens/>
        <w:spacing w:before="240" w:after="240" w:line="240" w:lineRule="auto"/>
        <w:ind w:left="567"/>
        <w:jc w:val="both"/>
        <w:rPr>
          <w:rFonts w:ascii="Cambria" w:eastAsia="SimSun" w:hAnsi="Cambria" w:cs="Arial"/>
          <w:lang w:eastAsia="pl-PL"/>
        </w:rPr>
      </w:pPr>
    </w:p>
    <w:p w14:paraId="11135310" w14:textId="7D13487D" w:rsidR="00084B39" w:rsidRPr="00084B39" w:rsidRDefault="00084B39" w:rsidP="00084B39">
      <w:pPr>
        <w:keepNext/>
        <w:spacing w:before="240" w:after="240" w:line="240" w:lineRule="auto"/>
        <w:jc w:val="center"/>
        <w:outlineLvl w:val="0"/>
        <w:rPr>
          <w:rFonts w:ascii="Cambria" w:eastAsia="SimSun" w:hAnsi="Cambria" w:cs="Arial"/>
          <w:b/>
          <w:bCs/>
          <w:lang w:eastAsia="pl-PL"/>
        </w:rPr>
      </w:pPr>
      <w:r w:rsidRPr="00084B39">
        <w:rPr>
          <w:rFonts w:ascii="Cambria" w:eastAsia="SimSun" w:hAnsi="Cambria" w:cs="Arial"/>
          <w:b/>
          <w:bCs/>
          <w:kern w:val="32"/>
          <w:lang w:eastAsia="pl-PL"/>
        </w:rPr>
        <w:t>§ </w:t>
      </w:r>
      <w:r w:rsidR="00281CE0">
        <w:rPr>
          <w:rFonts w:ascii="Cambria" w:eastAsia="SimSun" w:hAnsi="Cambria" w:cs="Arial"/>
          <w:b/>
          <w:bCs/>
          <w:kern w:val="32"/>
          <w:lang w:eastAsia="pl-PL"/>
        </w:rPr>
        <w:t>19</w:t>
      </w:r>
      <w:r w:rsidRPr="00084B39">
        <w:rPr>
          <w:rFonts w:ascii="Cambria" w:eastAsia="SimSun" w:hAnsi="Cambria" w:cs="Arial"/>
          <w:b/>
          <w:bCs/>
          <w:lang w:eastAsia="pl-PL"/>
        </w:rPr>
        <w:br/>
        <w:t>Postanowienia końcowe</w:t>
      </w:r>
    </w:p>
    <w:p w14:paraId="2D665379" w14:textId="77777777" w:rsidR="00084B39" w:rsidRPr="00084B39" w:rsidRDefault="00084B39" w:rsidP="00084B39">
      <w:pPr>
        <w:numPr>
          <w:ilvl w:val="0"/>
          <w:numId w:val="2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W sprawach nieuregulowanych Umową mają zastosowanie właściwe przepisy prawa Rzeczypospolitej Polskiej. </w:t>
      </w:r>
    </w:p>
    <w:p w14:paraId="499D0772" w14:textId="7E157EA8" w:rsidR="00084B39" w:rsidRPr="00084B39" w:rsidRDefault="00084B39" w:rsidP="00084B39">
      <w:pPr>
        <w:numPr>
          <w:ilvl w:val="0"/>
          <w:numId w:val="2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lastRenderedPageBreak/>
        <w:t>Umowę zawarto w formie pisemnej pod rygorem nieważności. Wszelkie zmiany lub uzupełnienia Umowy wymagają dla swojej ważności zachowania formy, o której mowa w</w:t>
      </w:r>
      <w:r w:rsidR="00BE4699">
        <w:rPr>
          <w:rFonts w:ascii="Cambria" w:eastAsia="SimSun" w:hAnsi="Cambria" w:cs="Arial"/>
          <w:lang w:eastAsia="pl-PL"/>
        </w:rPr>
        <w:t> </w:t>
      </w:r>
      <w:r w:rsidRPr="00084B39">
        <w:rPr>
          <w:rFonts w:ascii="Cambria" w:eastAsia="SimSun" w:hAnsi="Cambria" w:cs="Arial"/>
          <w:lang w:eastAsia="pl-PL"/>
        </w:rPr>
        <w:t>zdaniu poprzednim.</w:t>
      </w:r>
    </w:p>
    <w:p w14:paraId="28338CFD" w14:textId="77777777" w:rsidR="00084B39" w:rsidRPr="00084B39" w:rsidRDefault="00084B39" w:rsidP="00084B39">
      <w:pPr>
        <w:numPr>
          <w:ilvl w:val="0"/>
          <w:numId w:val="27"/>
        </w:numPr>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 xml:space="preserve">Umowę sporządzono w 2 jednobrzmiących egzemplarzach, po jednym dla każdej ze Stron. </w:t>
      </w:r>
    </w:p>
    <w:p w14:paraId="5CB480F4" w14:textId="77777777" w:rsidR="00084B39" w:rsidRPr="00084B39" w:rsidRDefault="00084B39" w:rsidP="00084B39">
      <w:pPr>
        <w:numPr>
          <w:ilvl w:val="0"/>
          <w:numId w:val="27"/>
        </w:numPr>
        <w:tabs>
          <w:tab w:val="left" w:pos="567"/>
          <w:tab w:val="left" w:pos="851"/>
        </w:tabs>
        <w:suppressAutoHyphens/>
        <w:spacing w:before="240" w:after="240" w:line="240" w:lineRule="auto"/>
        <w:ind w:left="567" w:hanging="567"/>
        <w:jc w:val="both"/>
        <w:rPr>
          <w:rFonts w:ascii="Cambria" w:eastAsia="SimSun" w:hAnsi="Cambria" w:cs="Arial"/>
          <w:lang w:eastAsia="pl-PL"/>
        </w:rPr>
      </w:pPr>
      <w:r w:rsidRPr="00084B39">
        <w:rPr>
          <w:rFonts w:ascii="Cambria" w:eastAsia="SimSun" w:hAnsi="Cambria" w:cs="Arial"/>
          <w:lang w:eastAsia="pl-PL"/>
        </w:rPr>
        <w:t>Następujące załączniki do Umowy stanowią jej integralną część:</w:t>
      </w:r>
    </w:p>
    <w:p w14:paraId="13C3EF94" w14:textId="77777777" w:rsidR="00084B39" w:rsidRPr="00084B39" w:rsidRDefault="00084B39" w:rsidP="00084B39">
      <w:pPr>
        <w:numPr>
          <w:ilvl w:val="1"/>
          <w:numId w:val="28"/>
        </w:numPr>
        <w:tabs>
          <w:tab w:val="left" w:pos="1134"/>
        </w:tabs>
        <w:suppressAutoHyphens/>
        <w:spacing w:before="240" w:after="240" w:line="240" w:lineRule="auto"/>
        <w:ind w:left="1134" w:hanging="560"/>
        <w:jc w:val="both"/>
        <w:rPr>
          <w:rFonts w:ascii="Cambria" w:eastAsia="SimSun" w:hAnsi="Cambria" w:cs="Arial"/>
          <w:lang w:eastAsia="pl-PL"/>
        </w:rPr>
      </w:pPr>
      <w:r w:rsidRPr="00084B39">
        <w:rPr>
          <w:rFonts w:ascii="Cambria" w:eastAsia="SimSun" w:hAnsi="Cambria" w:cs="Arial"/>
          <w:lang w:eastAsia="pl-PL"/>
        </w:rPr>
        <w:t>Załącznik nr 1 –SWZ (wraz ze wszystkimi załącznikami);</w:t>
      </w:r>
    </w:p>
    <w:p w14:paraId="5ECAB98F" w14:textId="779CB99F" w:rsidR="00084B39" w:rsidRPr="00084B39" w:rsidRDefault="00084B39" w:rsidP="00084B39">
      <w:pPr>
        <w:numPr>
          <w:ilvl w:val="1"/>
          <w:numId w:val="28"/>
        </w:numPr>
        <w:tabs>
          <w:tab w:val="left" w:pos="1134"/>
        </w:tabs>
        <w:suppressAutoHyphens/>
        <w:spacing w:before="240" w:after="240" w:line="240" w:lineRule="auto"/>
        <w:ind w:left="1134" w:hanging="560"/>
        <w:jc w:val="both"/>
        <w:rPr>
          <w:rFonts w:ascii="Cambria" w:eastAsia="SimSun" w:hAnsi="Cambria" w:cs="Arial"/>
          <w:lang w:eastAsia="pl-PL"/>
        </w:rPr>
      </w:pPr>
      <w:r w:rsidRPr="00084B39">
        <w:rPr>
          <w:rFonts w:ascii="Cambria" w:eastAsia="SimSun" w:hAnsi="Cambria" w:cs="Arial"/>
          <w:lang w:eastAsia="pl-PL"/>
        </w:rPr>
        <w:t xml:space="preserve">Załącznik nr 2 – Wykaz zagrożeń występujących na Obszarze Realizacji </w:t>
      </w:r>
      <w:r w:rsidR="0090675F">
        <w:rPr>
          <w:rFonts w:ascii="Cambria" w:eastAsia="SimSun" w:hAnsi="Cambria" w:cs="Arial"/>
          <w:lang w:eastAsia="pl-PL"/>
        </w:rPr>
        <w:t>Zamówienia</w:t>
      </w:r>
      <w:r w:rsidRPr="00084B39">
        <w:rPr>
          <w:rFonts w:ascii="Cambria" w:eastAsia="SimSun" w:hAnsi="Cambria" w:cs="Arial"/>
          <w:lang w:eastAsia="pl-PL"/>
        </w:rPr>
        <w:t>;</w:t>
      </w:r>
    </w:p>
    <w:p w14:paraId="223D9704" w14:textId="77777777" w:rsidR="00084B39" w:rsidRPr="00084B39" w:rsidRDefault="00084B39" w:rsidP="00084B39">
      <w:pPr>
        <w:numPr>
          <w:ilvl w:val="1"/>
          <w:numId w:val="28"/>
        </w:numPr>
        <w:tabs>
          <w:tab w:val="left" w:pos="1134"/>
        </w:tabs>
        <w:suppressAutoHyphens/>
        <w:spacing w:before="240" w:after="240" w:line="240" w:lineRule="auto"/>
        <w:ind w:left="1134" w:hanging="560"/>
        <w:jc w:val="both"/>
        <w:rPr>
          <w:rFonts w:ascii="Cambria" w:eastAsia="SimSun" w:hAnsi="Cambria" w:cs="Arial"/>
          <w:lang w:eastAsia="pl-PL"/>
        </w:rPr>
      </w:pPr>
      <w:r w:rsidRPr="00084B39">
        <w:rPr>
          <w:rFonts w:ascii="Cambria" w:eastAsia="SimSun" w:hAnsi="Cambria" w:cs="Arial"/>
          <w:lang w:eastAsia="pl-PL"/>
        </w:rPr>
        <w:t>Załącznik nr 3 - Oferta;</w:t>
      </w:r>
    </w:p>
    <w:p w14:paraId="6E376F34" w14:textId="2E29BF1B" w:rsidR="00084B39" w:rsidRPr="00084B39" w:rsidRDefault="00281CE0" w:rsidP="00084B39">
      <w:pPr>
        <w:numPr>
          <w:ilvl w:val="1"/>
          <w:numId w:val="28"/>
        </w:numPr>
        <w:tabs>
          <w:tab w:val="left" w:pos="1134"/>
        </w:tabs>
        <w:suppressAutoHyphens/>
        <w:spacing w:before="240" w:after="240" w:line="240" w:lineRule="auto"/>
        <w:ind w:left="1134" w:hanging="560"/>
        <w:jc w:val="both"/>
        <w:rPr>
          <w:rFonts w:ascii="Cambria" w:eastAsia="SimSun" w:hAnsi="Cambria" w:cs="Arial"/>
          <w:bCs/>
          <w:lang w:eastAsia="ar-SA"/>
        </w:rPr>
      </w:pPr>
      <w:r>
        <w:rPr>
          <w:rFonts w:ascii="Cambria" w:eastAsia="SimSun" w:hAnsi="Cambria" w:cs="Arial"/>
          <w:color w:val="000000"/>
          <w:lang w:eastAsia="pl-PL"/>
        </w:rPr>
        <w:t>Załącznik nr 4</w:t>
      </w:r>
      <w:r w:rsidR="00084B39" w:rsidRPr="00084B39">
        <w:rPr>
          <w:rFonts w:ascii="Cambria" w:eastAsia="SimSun" w:hAnsi="Cambria" w:cs="Arial"/>
          <w:color w:val="000000"/>
          <w:lang w:eastAsia="pl-PL"/>
        </w:rPr>
        <w:t xml:space="preserve"> </w:t>
      </w:r>
      <w:r w:rsidR="00334AE9">
        <w:rPr>
          <w:rFonts w:ascii="Cambria" w:eastAsia="SimSun" w:hAnsi="Cambria" w:cs="Arial"/>
          <w:color w:val="000000"/>
          <w:lang w:eastAsia="pl-PL"/>
        </w:rPr>
        <w:t>– Wzór Protokołu Odbioru Robót.</w:t>
      </w:r>
    </w:p>
    <w:p w14:paraId="4FE2E8E9" w14:textId="77777777" w:rsidR="00084B39" w:rsidRPr="00084B39" w:rsidRDefault="00084B39" w:rsidP="00084B39">
      <w:pPr>
        <w:tabs>
          <w:tab w:val="left" w:pos="1134"/>
        </w:tabs>
        <w:spacing w:before="240" w:after="240" w:line="240" w:lineRule="auto"/>
        <w:jc w:val="both"/>
        <w:rPr>
          <w:rFonts w:ascii="Cambria" w:eastAsia="SimSun" w:hAnsi="Cambria" w:cs="Arial"/>
          <w:color w:val="000000"/>
          <w:lang w:eastAsia="pl-PL"/>
        </w:rPr>
      </w:pPr>
    </w:p>
    <w:p w14:paraId="1C7BC34C" w14:textId="77777777" w:rsidR="00C3786E" w:rsidRPr="004B3338" w:rsidRDefault="00084B39" w:rsidP="00C3786E">
      <w:pPr>
        <w:tabs>
          <w:tab w:val="left" w:pos="1134"/>
        </w:tabs>
        <w:spacing w:before="120"/>
        <w:jc w:val="right"/>
        <w:rPr>
          <w:rFonts w:ascii="Cambria" w:hAnsi="Cambria" w:cs="Arial"/>
          <w:b/>
          <w:color w:val="000000"/>
          <w:lang w:eastAsia="pl-PL"/>
        </w:rPr>
      </w:pPr>
      <w:r w:rsidRPr="00084B39">
        <w:rPr>
          <w:rFonts w:ascii="Cambria" w:eastAsia="SimSun" w:hAnsi="Cambria" w:cs="Arial"/>
          <w:color w:val="000000"/>
          <w:lang w:eastAsia="pl-PL"/>
        </w:rPr>
        <w:br w:type="page"/>
      </w:r>
    </w:p>
    <w:p w14:paraId="141E61BD" w14:textId="77777777" w:rsidR="00C3786E" w:rsidRPr="00FA672F" w:rsidRDefault="00C3786E" w:rsidP="00C3786E">
      <w:pPr>
        <w:tabs>
          <w:tab w:val="left" w:pos="1134"/>
        </w:tabs>
        <w:spacing w:before="120"/>
        <w:jc w:val="right"/>
        <w:rPr>
          <w:rFonts w:ascii="Cambria" w:hAnsi="Cambria" w:cs="Arial"/>
          <w:color w:val="000000"/>
          <w:lang w:eastAsia="pl-PL"/>
        </w:rPr>
      </w:pPr>
      <w:r w:rsidRPr="004B3338">
        <w:rPr>
          <w:rFonts w:ascii="Cambria" w:hAnsi="Cambria" w:cs="Arial"/>
          <w:b/>
          <w:color w:val="000000"/>
          <w:lang w:eastAsia="pl-PL"/>
        </w:rPr>
        <w:lastRenderedPageBreak/>
        <w:t xml:space="preserve">Załącznik nr 1 do Umowy </w:t>
      </w:r>
    </w:p>
    <w:p w14:paraId="6C983C0E" w14:textId="77777777" w:rsidR="00C3786E" w:rsidRPr="004B3338" w:rsidRDefault="00C3786E" w:rsidP="00C3786E">
      <w:pPr>
        <w:tabs>
          <w:tab w:val="left" w:pos="1134"/>
        </w:tabs>
        <w:spacing w:before="120"/>
        <w:jc w:val="center"/>
        <w:rPr>
          <w:rFonts w:ascii="Cambria" w:hAnsi="Cambria" w:cs="Arial"/>
          <w:b/>
          <w:color w:val="000000"/>
          <w:lang w:eastAsia="pl-PL"/>
        </w:rPr>
      </w:pPr>
    </w:p>
    <w:p w14:paraId="2744C39C" w14:textId="77777777" w:rsidR="00C3786E" w:rsidRPr="004B3338" w:rsidRDefault="00C3786E" w:rsidP="00C3786E">
      <w:pPr>
        <w:tabs>
          <w:tab w:val="left" w:pos="1134"/>
        </w:tabs>
        <w:spacing w:before="120"/>
        <w:jc w:val="center"/>
        <w:rPr>
          <w:rFonts w:ascii="Cambria" w:hAnsi="Cambria" w:cs="Arial"/>
          <w:b/>
          <w:color w:val="000000"/>
          <w:lang w:eastAsia="pl-PL"/>
        </w:rPr>
      </w:pPr>
      <w:r w:rsidRPr="004B3338">
        <w:rPr>
          <w:rFonts w:ascii="Cambria" w:hAnsi="Cambria" w:cs="Arial"/>
          <w:b/>
          <w:color w:val="000000"/>
          <w:lang w:eastAsia="pl-PL"/>
        </w:rPr>
        <w:t>SWZ (wraz ze wszystkimi załącznikami)</w:t>
      </w:r>
    </w:p>
    <w:p w14:paraId="141103BA" w14:textId="77777777" w:rsidR="00C3786E" w:rsidRPr="004B3338" w:rsidRDefault="00C3786E" w:rsidP="00C3786E">
      <w:pPr>
        <w:tabs>
          <w:tab w:val="left" w:pos="1134"/>
        </w:tabs>
        <w:spacing w:before="120"/>
        <w:jc w:val="center"/>
        <w:rPr>
          <w:rFonts w:ascii="Cambria" w:hAnsi="Cambria" w:cs="Arial"/>
          <w:b/>
          <w:color w:val="000000"/>
          <w:lang w:eastAsia="pl-PL"/>
        </w:rPr>
      </w:pPr>
    </w:p>
    <w:p w14:paraId="6BC8B80E" w14:textId="77777777" w:rsidR="00C3786E" w:rsidRPr="004B3338" w:rsidRDefault="00C3786E" w:rsidP="00C3786E">
      <w:pPr>
        <w:tabs>
          <w:tab w:val="left" w:pos="1134"/>
        </w:tabs>
        <w:spacing w:before="120"/>
        <w:jc w:val="right"/>
        <w:rPr>
          <w:rFonts w:ascii="Cambria" w:hAnsi="Cambria" w:cs="Arial"/>
          <w:b/>
          <w:color w:val="000000"/>
          <w:lang w:eastAsia="pl-PL"/>
        </w:rPr>
      </w:pPr>
      <w:r w:rsidRPr="004B3338">
        <w:rPr>
          <w:rFonts w:ascii="Cambria" w:hAnsi="Cambria" w:cs="Arial"/>
          <w:color w:val="000000"/>
          <w:lang w:eastAsia="pl-PL"/>
        </w:rPr>
        <w:br w:type="page"/>
      </w:r>
      <w:r w:rsidRPr="004B3338">
        <w:rPr>
          <w:rFonts w:ascii="Cambria" w:hAnsi="Cambria" w:cs="Arial"/>
          <w:b/>
          <w:color w:val="000000"/>
          <w:lang w:eastAsia="pl-PL"/>
        </w:rPr>
        <w:lastRenderedPageBreak/>
        <w:t xml:space="preserve">Załącznik nr 2 do Umowy  </w:t>
      </w:r>
    </w:p>
    <w:p w14:paraId="0E49E7DA" w14:textId="77777777" w:rsidR="00C3786E" w:rsidRPr="004B3338" w:rsidRDefault="00C3786E" w:rsidP="00C3786E">
      <w:pPr>
        <w:tabs>
          <w:tab w:val="left" w:pos="1134"/>
        </w:tabs>
        <w:spacing w:before="120"/>
        <w:jc w:val="center"/>
        <w:rPr>
          <w:rFonts w:ascii="Cambria" w:hAnsi="Cambria" w:cs="Arial"/>
          <w:b/>
          <w:color w:val="000000"/>
          <w:lang w:eastAsia="pl-PL"/>
        </w:rPr>
      </w:pPr>
    </w:p>
    <w:p w14:paraId="445045ED" w14:textId="77777777" w:rsidR="00C3786E" w:rsidRPr="004B3338" w:rsidRDefault="00C3786E" w:rsidP="00C3786E">
      <w:pPr>
        <w:tabs>
          <w:tab w:val="left" w:pos="1134"/>
        </w:tabs>
        <w:spacing w:before="120"/>
        <w:jc w:val="center"/>
        <w:rPr>
          <w:rFonts w:ascii="Cambria" w:hAnsi="Cambria" w:cs="Arial"/>
          <w:b/>
          <w:color w:val="000000"/>
          <w:lang w:eastAsia="pl-PL"/>
        </w:rPr>
      </w:pPr>
      <w:r w:rsidRPr="004B3338">
        <w:rPr>
          <w:rFonts w:ascii="Cambria" w:hAnsi="Cambria" w:cs="Arial"/>
          <w:b/>
          <w:color w:val="000000"/>
          <w:lang w:eastAsia="pl-PL"/>
        </w:rPr>
        <w:t>Wykaz zagrożeń występujących na Obszarze Realizacji Pakietu</w:t>
      </w:r>
      <w:r w:rsidRPr="004B3338">
        <w:rPr>
          <w:rFonts w:ascii="Cambria" w:hAnsi="Cambria" w:cs="Arial"/>
          <w:b/>
          <w:color w:val="000000"/>
          <w:lang w:eastAsia="pl-PL"/>
        </w:rPr>
        <w:br/>
        <w:t>(terenie, na którym realizowany jest Przedmiot  Umowy)</w:t>
      </w:r>
    </w:p>
    <w:p w14:paraId="5697639F" w14:textId="77777777" w:rsidR="00C3786E" w:rsidRPr="004B3338" w:rsidRDefault="00C3786E" w:rsidP="00C3786E">
      <w:pPr>
        <w:tabs>
          <w:tab w:val="left" w:pos="1134"/>
        </w:tabs>
        <w:spacing w:before="120"/>
        <w:jc w:val="center"/>
        <w:rPr>
          <w:rFonts w:ascii="Cambria" w:hAnsi="Cambria" w:cs="Arial"/>
          <w:color w:val="000000"/>
          <w:lang w:eastAsia="pl-PL"/>
        </w:rPr>
      </w:pPr>
    </w:p>
    <w:p w14:paraId="08D5B264" w14:textId="77777777" w:rsidR="00C3786E" w:rsidRPr="004B3338" w:rsidRDefault="00C3786E" w:rsidP="00C3786E">
      <w:pPr>
        <w:tabs>
          <w:tab w:val="left" w:pos="1134"/>
        </w:tabs>
        <w:spacing w:before="120"/>
        <w:jc w:val="right"/>
        <w:rPr>
          <w:rFonts w:ascii="Cambria" w:hAnsi="Cambria" w:cs="Arial"/>
          <w:b/>
          <w:color w:val="000000"/>
          <w:lang w:eastAsia="pl-PL"/>
        </w:rPr>
      </w:pPr>
      <w:r w:rsidRPr="004B3338">
        <w:rPr>
          <w:rFonts w:ascii="Cambria" w:hAnsi="Cambria" w:cs="Arial"/>
          <w:color w:val="000000"/>
          <w:lang w:eastAsia="pl-PL"/>
        </w:rPr>
        <w:br w:type="page"/>
      </w:r>
      <w:r w:rsidRPr="004B3338">
        <w:rPr>
          <w:rFonts w:ascii="Cambria" w:hAnsi="Cambria" w:cs="Arial"/>
          <w:b/>
          <w:color w:val="000000"/>
          <w:lang w:eastAsia="pl-PL"/>
        </w:rPr>
        <w:lastRenderedPageBreak/>
        <w:t xml:space="preserve">Załącznik nr 3 do Umowy </w:t>
      </w:r>
    </w:p>
    <w:p w14:paraId="092961D3" w14:textId="77777777" w:rsidR="00C3786E" w:rsidRPr="004B3338" w:rsidRDefault="00C3786E" w:rsidP="00C3786E">
      <w:pPr>
        <w:tabs>
          <w:tab w:val="left" w:pos="1134"/>
        </w:tabs>
        <w:spacing w:before="120"/>
        <w:jc w:val="both"/>
        <w:rPr>
          <w:rFonts w:ascii="Cambria" w:hAnsi="Cambria" w:cs="Arial"/>
          <w:b/>
          <w:color w:val="000000"/>
          <w:lang w:eastAsia="pl-PL"/>
        </w:rPr>
      </w:pPr>
    </w:p>
    <w:p w14:paraId="139A97AC" w14:textId="77777777" w:rsidR="00C3786E" w:rsidRPr="004B3338" w:rsidRDefault="00C3786E" w:rsidP="00C3786E">
      <w:pPr>
        <w:tabs>
          <w:tab w:val="left" w:pos="1134"/>
        </w:tabs>
        <w:spacing w:before="120"/>
        <w:jc w:val="center"/>
        <w:rPr>
          <w:rFonts w:ascii="Cambria" w:hAnsi="Cambria" w:cs="Arial"/>
          <w:b/>
          <w:color w:val="000000"/>
          <w:lang w:eastAsia="pl-PL"/>
        </w:rPr>
      </w:pPr>
      <w:r w:rsidRPr="004B3338">
        <w:rPr>
          <w:rFonts w:ascii="Cambria" w:hAnsi="Cambria" w:cs="Arial"/>
          <w:b/>
          <w:color w:val="000000"/>
          <w:lang w:eastAsia="pl-PL"/>
        </w:rPr>
        <w:t>Oferta</w:t>
      </w:r>
    </w:p>
    <w:p w14:paraId="2CB967EB" w14:textId="77777777" w:rsidR="00C3786E" w:rsidRPr="004B3338" w:rsidRDefault="00C3786E" w:rsidP="00C3786E">
      <w:pPr>
        <w:tabs>
          <w:tab w:val="left" w:pos="1134"/>
        </w:tabs>
        <w:spacing w:before="120"/>
        <w:jc w:val="center"/>
        <w:rPr>
          <w:rFonts w:ascii="Cambria" w:hAnsi="Cambria" w:cs="Arial"/>
          <w:b/>
          <w:color w:val="000000"/>
          <w:lang w:eastAsia="pl-PL"/>
        </w:rPr>
      </w:pPr>
    </w:p>
    <w:p w14:paraId="5FD47251" w14:textId="77777777" w:rsidR="00C3786E" w:rsidRPr="004B3338" w:rsidRDefault="00C3786E" w:rsidP="00C3786E">
      <w:pPr>
        <w:tabs>
          <w:tab w:val="left" w:pos="1134"/>
        </w:tabs>
        <w:spacing w:before="120"/>
        <w:jc w:val="right"/>
        <w:rPr>
          <w:rFonts w:ascii="Cambria" w:hAnsi="Cambria" w:cs="Arial"/>
          <w:b/>
          <w:color w:val="000000"/>
          <w:lang w:eastAsia="pl-PL"/>
        </w:rPr>
      </w:pPr>
      <w:r w:rsidRPr="004B3338">
        <w:rPr>
          <w:rFonts w:ascii="Cambria" w:hAnsi="Cambria" w:cs="Arial"/>
          <w:color w:val="000000"/>
          <w:lang w:eastAsia="pl-PL"/>
        </w:rPr>
        <w:br w:type="page"/>
      </w:r>
      <w:r w:rsidRPr="004B3338">
        <w:rPr>
          <w:rFonts w:ascii="Cambria" w:hAnsi="Cambria" w:cs="Arial"/>
          <w:b/>
          <w:color w:val="000000"/>
          <w:lang w:eastAsia="pl-PL"/>
        </w:rPr>
        <w:lastRenderedPageBreak/>
        <w:t>Załącznik nr 4 do Umowy</w:t>
      </w:r>
    </w:p>
    <w:p w14:paraId="7432865B" w14:textId="77777777" w:rsidR="00C3786E" w:rsidRPr="004B3338" w:rsidRDefault="00C3786E" w:rsidP="00C3786E">
      <w:pPr>
        <w:tabs>
          <w:tab w:val="left" w:pos="1134"/>
        </w:tabs>
        <w:spacing w:before="120"/>
        <w:jc w:val="both"/>
        <w:rPr>
          <w:rFonts w:ascii="Cambria" w:hAnsi="Cambria" w:cs="Arial"/>
          <w:b/>
          <w:color w:val="000000"/>
          <w:lang w:eastAsia="pl-PL"/>
        </w:rPr>
      </w:pPr>
    </w:p>
    <w:p w14:paraId="515957B4" w14:textId="77777777" w:rsidR="00C3786E" w:rsidRPr="004B3338" w:rsidRDefault="00C3786E" w:rsidP="00C3786E">
      <w:pPr>
        <w:tabs>
          <w:tab w:val="left" w:pos="1134"/>
        </w:tabs>
        <w:spacing w:before="120"/>
        <w:jc w:val="center"/>
        <w:rPr>
          <w:rFonts w:ascii="Cambria" w:hAnsi="Cambria" w:cs="Arial"/>
          <w:b/>
          <w:color w:val="000000"/>
          <w:lang w:eastAsia="pl-PL"/>
        </w:rPr>
      </w:pPr>
      <w:r w:rsidRPr="004B3338">
        <w:rPr>
          <w:rFonts w:ascii="Cambria" w:hAnsi="Cambria" w:cs="Arial"/>
          <w:b/>
          <w:color w:val="000000"/>
          <w:lang w:eastAsia="pl-PL"/>
        </w:rPr>
        <w:t>Ramowy Harmonogram Realizacji Przedmiotu Umowy</w:t>
      </w:r>
    </w:p>
    <w:p w14:paraId="6B867DF6" w14:textId="77777777" w:rsidR="00C3786E" w:rsidRPr="004B3338" w:rsidRDefault="00C3786E" w:rsidP="00C3786E">
      <w:pPr>
        <w:tabs>
          <w:tab w:val="left" w:pos="1134"/>
        </w:tabs>
        <w:spacing w:before="120"/>
        <w:jc w:val="right"/>
        <w:rPr>
          <w:rFonts w:ascii="Cambria" w:hAnsi="Cambria" w:cs="Arial"/>
          <w:b/>
          <w:color w:val="000000"/>
          <w:lang w:eastAsia="pl-PL"/>
        </w:rPr>
      </w:pPr>
      <w:r w:rsidRPr="004B3338">
        <w:rPr>
          <w:rFonts w:ascii="Cambria" w:hAnsi="Cambria" w:cs="Arial"/>
          <w:b/>
          <w:color w:val="000000"/>
          <w:lang w:eastAsia="pl-PL"/>
        </w:rPr>
        <w:br w:type="page"/>
      </w:r>
      <w:r w:rsidRPr="004B3338">
        <w:rPr>
          <w:rFonts w:ascii="Cambria" w:hAnsi="Cambria" w:cs="Arial"/>
          <w:b/>
          <w:color w:val="000000"/>
          <w:lang w:eastAsia="pl-PL"/>
        </w:rPr>
        <w:lastRenderedPageBreak/>
        <w:t>Załącznik nr 5 do Umowy</w:t>
      </w:r>
    </w:p>
    <w:p w14:paraId="219B43F3" w14:textId="77777777" w:rsidR="00C3786E" w:rsidRPr="004B3338" w:rsidRDefault="00C3786E" w:rsidP="00C3786E">
      <w:pPr>
        <w:tabs>
          <w:tab w:val="left" w:pos="1134"/>
        </w:tabs>
        <w:spacing w:before="120"/>
        <w:jc w:val="center"/>
        <w:rPr>
          <w:rFonts w:ascii="Cambria" w:hAnsi="Cambria" w:cs="Arial"/>
          <w:b/>
          <w:color w:val="000000"/>
          <w:lang w:eastAsia="pl-PL"/>
        </w:rPr>
      </w:pPr>
    </w:p>
    <w:p w14:paraId="5C8A853C" w14:textId="77777777" w:rsidR="00C3786E" w:rsidRPr="004B3338" w:rsidRDefault="00C3786E" w:rsidP="00C3786E">
      <w:pPr>
        <w:tabs>
          <w:tab w:val="left" w:pos="1134"/>
        </w:tabs>
        <w:spacing w:before="120"/>
        <w:jc w:val="center"/>
        <w:rPr>
          <w:rFonts w:ascii="Cambria" w:hAnsi="Cambria" w:cs="Arial"/>
          <w:b/>
          <w:color w:val="000000"/>
          <w:lang w:eastAsia="pl-PL"/>
        </w:rPr>
      </w:pPr>
      <w:r w:rsidRPr="004B3338">
        <w:rPr>
          <w:rFonts w:ascii="Cambria" w:hAnsi="Cambria" w:cs="Arial"/>
          <w:b/>
          <w:color w:val="000000"/>
          <w:lang w:eastAsia="pl-PL"/>
        </w:rPr>
        <w:t>Wzór Protokołu Odbioru Robót</w:t>
      </w:r>
    </w:p>
    <w:p w14:paraId="49264555" w14:textId="77777777" w:rsidR="00C3786E" w:rsidRPr="004B3338" w:rsidRDefault="00C3786E" w:rsidP="00C3786E">
      <w:pPr>
        <w:tabs>
          <w:tab w:val="left" w:pos="1134"/>
        </w:tabs>
        <w:spacing w:before="120"/>
        <w:jc w:val="both"/>
        <w:rPr>
          <w:rFonts w:ascii="Cambria" w:hAnsi="Cambria" w:cs="Arial"/>
          <w:b/>
          <w:color w:val="000000"/>
          <w:lang w:eastAsia="pl-PL"/>
        </w:rPr>
      </w:pPr>
    </w:p>
    <w:p w14:paraId="5C3EB55A" w14:textId="77777777" w:rsidR="00C3786E" w:rsidRPr="004B3338" w:rsidRDefault="00C3786E" w:rsidP="00C3786E">
      <w:pPr>
        <w:spacing w:before="120"/>
        <w:rPr>
          <w:rFonts w:ascii="Cambria" w:hAnsi="Cambria" w:cs="Arial"/>
          <w:color w:val="000000"/>
          <w:lang w:eastAsia="pl-PL"/>
        </w:rPr>
      </w:pPr>
      <w:r w:rsidRPr="004B3338">
        <w:rPr>
          <w:rFonts w:ascii="Cambria" w:hAnsi="Cambria" w:cs="Arial"/>
          <w:color w:val="000000"/>
          <w:lang w:eastAsia="pl-PL"/>
        </w:rPr>
        <w:br w:type="page"/>
      </w:r>
    </w:p>
    <w:p w14:paraId="6CC037FA" w14:textId="77777777" w:rsidR="00C3786E" w:rsidRPr="004B3338" w:rsidRDefault="00C3786E" w:rsidP="00C3786E">
      <w:pPr>
        <w:tabs>
          <w:tab w:val="left" w:pos="1134"/>
        </w:tabs>
        <w:spacing w:before="120"/>
        <w:jc w:val="both"/>
        <w:rPr>
          <w:rFonts w:ascii="Cambria" w:hAnsi="Cambria" w:cs="Arial"/>
          <w:color w:val="000000"/>
          <w:lang w:eastAsia="pl-PL"/>
        </w:rPr>
      </w:pPr>
    </w:p>
    <w:p w14:paraId="25305C72" w14:textId="77777777" w:rsidR="00C3786E" w:rsidRPr="004B3338" w:rsidRDefault="00C3786E" w:rsidP="00C3786E">
      <w:pPr>
        <w:tabs>
          <w:tab w:val="left" w:pos="1134"/>
        </w:tabs>
        <w:spacing w:before="120"/>
        <w:jc w:val="both"/>
        <w:rPr>
          <w:rFonts w:ascii="Cambria" w:hAnsi="Cambria" w:cs="Arial"/>
          <w:color w:val="000000"/>
          <w:lang w:eastAsia="pl-PL"/>
        </w:rPr>
      </w:pPr>
    </w:p>
    <w:p w14:paraId="4B57472C" w14:textId="77777777" w:rsidR="00C3786E" w:rsidRPr="004B3338" w:rsidRDefault="00C3786E" w:rsidP="00C3786E">
      <w:pPr>
        <w:tabs>
          <w:tab w:val="left" w:pos="1134"/>
        </w:tabs>
        <w:spacing w:before="120"/>
        <w:jc w:val="both"/>
        <w:rPr>
          <w:rFonts w:ascii="Cambria" w:hAnsi="Cambria" w:cs="Arial"/>
          <w:color w:val="000000"/>
          <w:lang w:eastAsia="pl-PL"/>
        </w:rPr>
      </w:pPr>
      <w:r w:rsidRPr="00375794">
        <w:rPr>
          <w:rFonts w:ascii="Cambria" w:hAnsi="Cambria"/>
          <w:noProof/>
          <w:lang w:eastAsia="pl-PL"/>
        </w:rPr>
        <w:drawing>
          <wp:inline distT="0" distB="0" distL="0" distR="0" wp14:anchorId="69DCA2C6" wp14:editId="505D6BE8">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6E5240F1" w14:textId="77777777" w:rsidR="00C3786E" w:rsidRPr="004B3338" w:rsidRDefault="00C3786E" w:rsidP="00C3786E">
      <w:pPr>
        <w:tabs>
          <w:tab w:val="left" w:pos="1134"/>
        </w:tabs>
        <w:spacing w:before="120"/>
        <w:jc w:val="both"/>
        <w:rPr>
          <w:rFonts w:ascii="Cambria" w:hAnsi="Cambria" w:cs="Arial"/>
          <w:color w:val="000000"/>
          <w:lang w:eastAsia="pl-PL"/>
        </w:rPr>
      </w:pPr>
    </w:p>
    <w:p w14:paraId="64925536" w14:textId="77777777" w:rsidR="00C3786E" w:rsidRPr="004B3338" w:rsidRDefault="00C3786E" w:rsidP="00C3786E">
      <w:pPr>
        <w:spacing w:before="120"/>
        <w:rPr>
          <w:rFonts w:ascii="Cambria" w:hAnsi="Cambria" w:cs="Arial"/>
          <w:color w:val="000000"/>
          <w:lang w:eastAsia="pl-PL"/>
        </w:rPr>
      </w:pPr>
      <w:r w:rsidRPr="004B3338">
        <w:rPr>
          <w:rFonts w:ascii="Cambria" w:hAnsi="Cambria" w:cs="Arial"/>
          <w:color w:val="000000"/>
          <w:lang w:eastAsia="pl-PL"/>
        </w:rPr>
        <w:br w:type="page"/>
      </w:r>
    </w:p>
    <w:p w14:paraId="5CDBD59A" w14:textId="77777777" w:rsidR="00C3786E" w:rsidRPr="004B3338" w:rsidRDefault="00C3786E" w:rsidP="00C3786E">
      <w:pPr>
        <w:tabs>
          <w:tab w:val="left" w:pos="1134"/>
        </w:tabs>
        <w:spacing w:before="120"/>
        <w:rPr>
          <w:rFonts w:ascii="Cambria" w:hAnsi="Cambria" w:cs="Arial"/>
          <w:b/>
          <w:color w:val="000000"/>
          <w:lang w:eastAsia="pl-PL"/>
        </w:rPr>
      </w:pPr>
    </w:p>
    <w:p w14:paraId="789E5EBE" w14:textId="77777777" w:rsidR="00C3786E" w:rsidRPr="004B3338" w:rsidRDefault="00C3786E" w:rsidP="00C3786E">
      <w:pPr>
        <w:tabs>
          <w:tab w:val="left" w:pos="1134"/>
        </w:tabs>
        <w:spacing w:before="120"/>
        <w:rPr>
          <w:rFonts w:ascii="Cambria" w:hAnsi="Cambria" w:cs="Arial"/>
          <w:b/>
          <w:color w:val="000000"/>
          <w:lang w:eastAsia="pl-PL"/>
        </w:rPr>
      </w:pPr>
      <w:r w:rsidRPr="00375794">
        <w:rPr>
          <w:rFonts w:ascii="Cambria" w:hAnsi="Cambria"/>
          <w:noProof/>
          <w:lang w:eastAsia="pl-PL"/>
        </w:rPr>
        <w:drawing>
          <wp:inline distT="0" distB="0" distL="0" distR="0" wp14:anchorId="2B01854A" wp14:editId="746331D6">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6EA58B24" w14:textId="77777777" w:rsidR="00C3786E" w:rsidRPr="004B3338" w:rsidRDefault="00C3786E" w:rsidP="00C3786E">
      <w:pPr>
        <w:tabs>
          <w:tab w:val="left" w:pos="1134"/>
        </w:tabs>
        <w:spacing w:before="120"/>
        <w:rPr>
          <w:rFonts w:ascii="Cambria" w:hAnsi="Cambria" w:cs="Arial"/>
          <w:b/>
          <w:color w:val="000000"/>
          <w:lang w:eastAsia="pl-PL"/>
        </w:rPr>
      </w:pPr>
    </w:p>
    <w:p w14:paraId="5FD7E87A" w14:textId="77777777" w:rsidR="00C3786E" w:rsidRPr="004B3338" w:rsidRDefault="00C3786E" w:rsidP="00C3786E">
      <w:pPr>
        <w:tabs>
          <w:tab w:val="left" w:pos="1134"/>
        </w:tabs>
        <w:spacing w:before="120"/>
        <w:rPr>
          <w:rFonts w:ascii="Cambria" w:hAnsi="Cambria" w:cs="Arial"/>
          <w:b/>
          <w:color w:val="000000"/>
          <w:lang w:eastAsia="pl-PL"/>
        </w:rPr>
      </w:pPr>
    </w:p>
    <w:p w14:paraId="78FE68A8" w14:textId="77777777" w:rsidR="00C3786E" w:rsidRPr="004B3338" w:rsidRDefault="00C3786E" w:rsidP="00C3786E">
      <w:pPr>
        <w:tabs>
          <w:tab w:val="left" w:pos="1134"/>
        </w:tabs>
        <w:spacing w:before="120"/>
        <w:rPr>
          <w:rFonts w:ascii="Cambria" w:hAnsi="Cambria" w:cs="Arial"/>
          <w:b/>
          <w:color w:val="000000"/>
          <w:lang w:eastAsia="pl-PL"/>
        </w:rPr>
      </w:pPr>
    </w:p>
    <w:p w14:paraId="5301FB27" w14:textId="77777777" w:rsidR="00C3786E" w:rsidRPr="004B3338" w:rsidRDefault="00C3786E" w:rsidP="00C3786E">
      <w:pPr>
        <w:tabs>
          <w:tab w:val="left" w:pos="1134"/>
        </w:tabs>
        <w:spacing w:before="120"/>
        <w:jc w:val="right"/>
        <w:rPr>
          <w:rFonts w:ascii="Cambria" w:hAnsi="Cambria" w:cs="Arial"/>
          <w:b/>
          <w:color w:val="000000"/>
          <w:lang w:eastAsia="pl-PL"/>
        </w:rPr>
      </w:pPr>
      <w:r w:rsidRPr="004B3338">
        <w:rPr>
          <w:rFonts w:ascii="Cambria" w:hAnsi="Cambria" w:cs="Arial"/>
          <w:b/>
          <w:color w:val="000000"/>
          <w:lang w:eastAsia="pl-PL"/>
        </w:rPr>
        <w:br w:type="page"/>
      </w:r>
      <w:r w:rsidRPr="004B3338">
        <w:rPr>
          <w:rFonts w:ascii="Cambria" w:hAnsi="Cambria" w:cs="Arial"/>
          <w:b/>
          <w:color w:val="000000"/>
          <w:lang w:eastAsia="pl-PL"/>
        </w:rPr>
        <w:lastRenderedPageBreak/>
        <w:t>Załącznik nr 6 do Umowy</w:t>
      </w:r>
    </w:p>
    <w:p w14:paraId="0E0CE668" w14:textId="77777777" w:rsidR="00C3786E" w:rsidRPr="004B3338" w:rsidRDefault="00C3786E" w:rsidP="00C3786E">
      <w:pPr>
        <w:tabs>
          <w:tab w:val="left" w:pos="1134"/>
        </w:tabs>
        <w:spacing w:before="120"/>
        <w:jc w:val="center"/>
        <w:rPr>
          <w:rFonts w:ascii="Cambria" w:hAnsi="Cambria" w:cs="Arial"/>
          <w:b/>
          <w:color w:val="000000"/>
          <w:lang w:eastAsia="pl-PL"/>
        </w:rPr>
      </w:pPr>
    </w:p>
    <w:p w14:paraId="1FEFD217" w14:textId="77777777" w:rsidR="00C3786E" w:rsidRPr="004B3338" w:rsidRDefault="00C3786E" w:rsidP="00C3786E">
      <w:pPr>
        <w:tabs>
          <w:tab w:val="left" w:pos="1134"/>
        </w:tabs>
        <w:spacing w:before="120"/>
        <w:jc w:val="center"/>
        <w:rPr>
          <w:rFonts w:ascii="Cambria" w:hAnsi="Cambria" w:cs="Arial"/>
          <w:b/>
          <w:color w:val="000000"/>
          <w:lang w:eastAsia="pl-PL"/>
        </w:rPr>
      </w:pPr>
      <w:r w:rsidRPr="004B3338">
        <w:rPr>
          <w:rFonts w:ascii="Cambria" w:hAnsi="Cambria" w:cs="Arial"/>
          <w:b/>
          <w:color w:val="000000"/>
          <w:lang w:eastAsia="pl-PL"/>
        </w:rPr>
        <w:t>Wzór Protokołu Zwrotu Powierzchni</w:t>
      </w:r>
    </w:p>
    <w:p w14:paraId="4E5B7992" w14:textId="77777777" w:rsidR="00C3786E" w:rsidRPr="004B3338" w:rsidRDefault="00C3786E" w:rsidP="00C3786E">
      <w:pPr>
        <w:tabs>
          <w:tab w:val="left" w:pos="1134"/>
        </w:tabs>
        <w:spacing w:before="120"/>
        <w:jc w:val="center"/>
        <w:rPr>
          <w:rFonts w:ascii="Cambria" w:hAnsi="Cambria" w:cs="Arial"/>
          <w:b/>
          <w:color w:val="000000"/>
          <w:lang w:eastAsia="pl-PL"/>
        </w:rPr>
      </w:pPr>
    </w:p>
    <w:p w14:paraId="2653BF3E" w14:textId="77777777" w:rsidR="00C3786E" w:rsidRPr="004B3338" w:rsidRDefault="00C3786E" w:rsidP="00C3786E">
      <w:pPr>
        <w:tabs>
          <w:tab w:val="left" w:pos="1134"/>
        </w:tabs>
        <w:spacing w:before="120"/>
        <w:jc w:val="center"/>
        <w:rPr>
          <w:rFonts w:ascii="Cambria" w:hAnsi="Cambria" w:cs="Arial"/>
          <w:color w:val="000000"/>
          <w:lang w:eastAsia="pl-PL"/>
        </w:rPr>
      </w:pPr>
    </w:p>
    <w:p w14:paraId="75DC61E5" w14:textId="77777777" w:rsidR="00C3786E" w:rsidRPr="004B3338" w:rsidRDefault="00C3786E" w:rsidP="00C3786E">
      <w:pPr>
        <w:tabs>
          <w:tab w:val="left" w:pos="1134"/>
        </w:tabs>
        <w:spacing w:before="120"/>
        <w:jc w:val="center"/>
        <w:rPr>
          <w:rFonts w:ascii="Cambria" w:hAnsi="Cambria" w:cs="Arial"/>
          <w:color w:val="000000"/>
          <w:lang w:eastAsia="pl-PL"/>
        </w:rPr>
      </w:pPr>
    </w:p>
    <w:p w14:paraId="22A48D1F" w14:textId="77777777" w:rsidR="00C3786E" w:rsidRPr="004B3338" w:rsidRDefault="00C3786E" w:rsidP="00C3786E">
      <w:pPr>
        <w:tabs>
          <w:tab w:val="left" w:pos="1134"/>
        </w:tabs>
        <w:spacing w:before="120"/>
        <w:jc w:val="center"/>
        <w:rPr>
          <w:rFonts w:ascii="Cambria" w:hAnsi="Cambria" w:cs="Arial"/>
          <w:color w:val="000000"/>
          <w:lang w:eastAsia="pl-PL"/>
        </w:rPr>
      </w:pPr>
    </w:p>
    <w:p w14:paraId="13E636C8" w14:textId="74784E6E" w:rsidR="00A66144" w:rsidRDefault="00A66144" w:rsidP="006860AF">
      <w:pPr>
        <w:tabs>
          <w:tab w:val="left" w:pos="1134"/>
        </w:tabs>
        <w:spacing w:before="240" w:after="240" w:line="240" w:lineRule="auto"/>
        <w:rPr>
          <w:rFonts w:ascii="Cambria" w:hAnsi="Cambria" w:cs="Arial"/>
          <w:bCs/>
        </w:rPr>
      </w:pPr>
    </w:p>
    <w:sectPr w:rsidR="00A661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6"/>
  </w:num>
  <w:num w:numId="3">
    <w:abstractNumId w:val="15"/>
  </w:num>
  <w:num w:numId="4">
    <w:abstractNumId w:val="21"/>
  </w:num>
  <w:num w:numId="5">
    <w:abstractNumId w:val="2"/>
  </w:num>
  <w:num w:numId="6">
    <w:abstractNumId w:val="3"/>
  </w:num>
  <w:num w:numId="7">
    <w:abstractNumId w:val="19"/>
  </w:num>
  <w:num w:numId="8">
    <w:abstractNumId w:val="17"/>
  </w:num>
  <w:num w:numId="9">
    <w:abstractNumId w:val="5"/>
  </w:num>
  <w:num w:numId="10">
    <w:abstractNumId w:val="18"/>
  </w:num>
  <w:num w:numId="11">
    <w:abstractNumId w:val="26"/>
  </w:num>
  <w:num w:numId="12">
    <w:abstractNumId w:val="11"/>
  </w:num>
  <w:num w:numId="13">
    <w:abstractNumId w:val="10"/>
  </w:num>
  <w:num w:numId="14">
    <w:abstractNumId w:val="13"/>
  </w:num>
  <w:num w:numId="15">
    <w:abstractNumId w:val="23"/>
  </w:num>
  <w:num w:numId="16">
    <w:abstractNumId w:val="9"/>
  </w:num>
  <w:num w:numId="17">
    <w:abstractNumId w:val="14"/>
  </w:num>
  <w:num w:numId="18">
    <w:abstractNumId w:val="7"/>
  </w:num>
  <w:num w:numId="19">
    <w:abstractNumId w:val="16"/>
  </w:num>
  <w:num w:numId="20">
    <w:abstractNumId w:val="27"/>
  </w:num>
  <w:num w:numId="21">
    <w:abstractNumId w:val="4"/>
  </w:num>
  <w:num w:numId="22">
    <w:abstractNumId w:val="22"/>
  </w:num>
  <w:num w:numId="23">
    <w:abstractNumId w:val="24"/>
  </w:num>
  <w:num w:numId="24">
    <w:abstractNumId w:val="0"/>
  </w:num>
  <w:num w:numId="25">
    <w:abstractNumId w:val="8"/>
  </w:num>
  <w:num w:numId="26">
    <w:abstractNumId w:val="1"/>
  </w:num>
  <w:num w:numId="27">
    <w:abstractNumId w:val="25"/>
  </w:num>
  <w:num w:numId="28">
    <w:abstractNumId w:val="20"/>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743"/>
    <w:rsid w:val="00052FBF"/>
    <w:rsid w:val="00064F3C"/>
    <w:rsid w:val="00084B39"/>
    <w:rsid w:val="000E099F"/>
    <w:rsid w:val="001D66C7"/>
    <w:rsid w:val="00281CE0"/>
    <w:rsid w:val="002875CF"/>
    <w:rsid w:val="002F7AFD"/>
    <w:rsid w:val="00334AE9"/>
    <w:rsid w:val="003C0E6B"/>
    <w:rsid w:val="003E2E43"/>
    <w:rsid w:val="0042284D"/>
    <w:rsid w:val="004E32BC"/>
    <w:rsid w:val="005237FC"/>
    <w:rsid w:val="0055443B"/>
    <w:rsid w:val="006860AF"/>
    <w:rsid w:val="006F796E"/>
    <w:rsid w:val="007C2755"/>
    <w:rsid w:val="00813743"/>
    <w:rsid w:val="0085773A"/>
    <w:rsid w:val="008A19E2"/>
    <w:rsid w:val="0090675F"/>
    <w:rsid w:val="00A03FEC"/>
    <w:rsid w:val="00A66144"/>
    <w:rsid w:val="00B10927"/>
    <w:rsid w:val="00B67B4F"/>
    <w:rsid w:val="00BE4699"/>
    <w:rsid w:val="00C3786E"/>
    <w:rsid w:val="00D72152"/>
    <w:rsid w:val="00E32397"/>
    <w:rsid w:val="00E43034"/>
    <w:rsid w:val="00EA26D3"/>
    <w:rsid w:val="00F7389F"/>
    <w:rsid w:val="00F879E7"/>
    <w:rsid w:val="00FB77D0"/>
    <w:rsid w:val="00FF5065"/>
    <w:rsid w:val="00FF5E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8F1ED"/>
  <w15:chartTrackingRefBased/>
  <w15:docId w15:val="{65D7BC66-0B12-4128-ACF9-A2EE96ECA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A66144"/>
    <w:pPr>
      <w:keepNext/>
      <w:keepLines/>
      <w:suppressAutoHyphens/>
      <w:spacing w:before="240" w:after="0" w:line="240" w:lineRule="auto"/>
      <w:outlineLvl w:val="0"/>
    </w:pPr>
    <w:rPr>
      <w:rFonts w:ascii="Calibri Light" w:eastAsia="Times New Roman" w:hAnsi="Calibri Light" w:cs="Times New Roman"/>
      <w:color w:val="2E74B5"/>
      <w:sz w:val="32"/>
      <w:szCs w:val="32"/>
      <w:lang w:eastAsia="ar-SA"/>
    </w:rPr>
  </w:style>
  <w:style w:type="paragraph" w:styleId="Nagwek3">
    <w:name w:val="heading 3"/>
    <w:basedOn w:val="Normalny"/>
    <w:next w:val="Normalny"/>
    <w:link w:val="Nagwek3Znak"/>
    <w:uiPriority w:val="99"/>
    <w:qFormat/>
    <w:rsid w:val="00A66144"/>
    <w:pPr>
      <w:keepNext/>
      <w:suppressAutoHyphens/>
      <w:spacing w:before="240" w:after="60" w:line="240" w:lineRule="auto"/>
      <w:outlineLvl w:val="2"/>
    </w:pPr>
    <w:rPr>
      <w:rFonts w:ascii="Calibri Light" w:eastAsia="Times New Roman" w:hAnsi="Calibri Light" w:cs="Times New Roman"/>
      <w:b/>
      <w:bCs/>
      <w:sz w:val="26"/>
      <w:szCs w:val="26"/>
      <w:lang w:eastAsia="ar-SA"/>
    </w:rPr>
  </w:style>
  <w:style w:type="paragraph" w:styleId="Nagwek4">
    <w:name w:val="heading 4"/>
    <w:basedOn w:val="Normalny"/>
    <w:next w:val="Normalny"/>
    <w:link w:val="Nagwek4Znak"/>
    <w:uiPriority w:val="9"/>
    <w:semiHidden/>
    <w:unhideWhenUsed/>
    <w:qFormat/>
    <w:rsid w:val="00A66144"/>
    <w:pPr>
      <w:keepNext/>
      <w:suppressAutoHyphens/>
      <w:spacing w:before="240" w:after="60" w:line="240" w:lineRule="auto"/>
      <w:outlineLvl w:val="3"/>
    </w:pPr>
    <w:rPr>
      <w:rFonts w:ascii="Calibri" w:eastAsia="Times New Roman" w:hAnsi="Calibri" w:cs="Times New Roman"/>
      <w:b/>
      <w:bCs/>
      <w:sz w:val="28"/>
      <w:szCs w:val="28"/>
      <w:lang w:eastAsia="ar-SA"/>
    </w:rPr>
  </w:style>
  <w:style w:type="paragraph" w:styleId="Nagwek5">
    <w:name w:val="heading 5"/>
    <w:basedOn w:val="Normalny"/>
    <w:next w:val="Normalny"/>
    <w:link w:val="Nagwek5Znak"/>
    <w:uiPriority w:val="9"/>
    <w:semiHidden/>
    <w:unhideWhenUsed/>
    <w:qFormat/>
    <w:rsid w:val="00A66144"/>
    <w:pPr>
      <w:suppressAutoHyphens/>
      <w:spacing w:before="240" w:after="60" w:line="240" w:lineRule="auto"/>
      <w:outlineLvl w:val="4"/>
    </w:pPr>
    <w:rPr>
      <w:rFonts w:ascii="Calibri" w:eastAsia="Times New Roman" w:hAnsi="Calibri" w:cs="Times New Roman"/>
      <w:b/>
      <w:bCs/>
      <w:i/>
      <w:iCs/>
      <w:sz w:val="26"/>
      <w:szCs w:val="26"/>
      <w:lang w:eastAsia="ar-SA"/>
    </w:rPr>
  </w:style>
  <w:style w:type="paragraph" w:styleId="Nagwek6">
    <w:name w:val="heading 6"/>
    <w:basedOn w:val="Normalny"/>
    <w:next w:val="Normalny"/>
    <w:link w:val="Nagwek6Znak"/>
    <w:uiPriority w:val="9"/>
    <w:unhideWhenUsed/>
    <w:qFormat/>
    <w:rsid w:val="00A66144"/>
    <w:pPr>
      <w:suppressAutoHyphens/>
      <w:spacing w:before="240" w:after="60" w:line="240" w:lineRule="auto"/>
      <w:outlineLvl w:val="5"/>
    </w:pPr>
    <w:rPr>
      <w:rFonts w:ascii="Calibri" w:eastAsia="Times New Roman" w:hAnsi="Calibri" w:cs="Times New Roman"/>
      <w:b/>
      <w:bCs/>
      <w:lang w:eastAsia="ar-SA"/>
    </w:rPr>
  </w:style>
  <w:style w:type="paragraph" w:styleId="Nagwek7">
    <w:name w:val="heading 7"/>
    <w:basedOn w:val="Normalny"/>
    <w:next w:val="Normalny"/>
    <w:link w:val="Nagwek7Znak"/>
    <w:uiPriority w:val="9"/>
    <w:semiHidden/>
    <w:unhideWhenUsed/>
    <w:qFormat/>
    <w:rsid w:val="00A66144"/>
    <w:pPr>
      <w:suppressAutoHyphens/>
      <w:spacing w:before="240" w:after="60" w:line="240" w:lineRule="auto"/>
      <w:outlineLvl w:val="6"/>
    </w:pPr>
    <w:rPr>
      <w:rFonts w:ascii="Calibri" w:eastAsia="Times New Roman" w:hAnsi="Calibri" w:cs="Times New Roman"/>
      <w:sz w:val="24"/>
      <w:szCs w:val="24"/>
      <w:lang w:eastAsia="ar-SA"/>
    </w:rPr>
  </w:style>
  <w:style w:type="paragraph" w:styleId="Nagwek8">
    <w:name w:val="heading 8"/>
    <w:basedOn w:val="Normalny"/>
    <w:next w:val="Normalny"/>
    <w:link w:val="Nagwek8Znak"/>
    <w:uiPriority w:val="9"/>
    <w:semiHidden/>
    <w:unhideWhenUsed/>
    <w:qFormat/>
    <w:rsid w:val="00A66144"/>
    <w:pPr>
      <w:suppressAutoHyphens/>
      <w:spacing w:before="240" w:after="60" w:line="240" w:lineRule="auto"/>
      <w:outlineLvl w:val="7"/>
    </w:pPr>
    <w:rPr>
      <w:rFonts w:ascii="Calibri" w:eastAsia="Times New Roman" w:hAnsi="Calibri" w:cs="Times New Roman"/>
      <w:i/>
      <w:i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0E099F"/>
    <w:rPr>
      <w:sz w:val="16"/>
      <w:szCs w:val="16"/>
    </w:rPr>
  </w:style>
  <w:style w:type="paragraph" w:styleId="Tekstkomentarza">
    <w:name w:val="annotation text"/>
    <w:basedOn w:val="Normalny"/>
    <w:link w:val="TekstkomentarzaZnak"/>
    <w:uiPriority w:val="99"/>
    <w:unhideWhenUsed/>
    <w:rsid w:val="000E099F"/>
    <w:pPr>
      <w:suppressAutoHyphens/>
      <w:spacing w:after="0" w:line="240" w:lineRule="auto"/>
    </w:pPr>
    <w:rPr>
      <w:rFonts w:ascii="Times New Roman" w:eastAsia="SimSu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0E099F"/>
    <w:rPr>
      <w:rFonts w:ascii="Times New Roman" w:eastAsia="SimSun" w:hAnsi="Times New Roman" w:cs="Times New Roman"/>
      <w:sz w:val="20"/>
      <w:szCs w:val="20"/>
      <w:lang w:eastAsia="ar-SA"/>
    </w:rPr>
  </w:style>
  <w:style w:type="paragraph" w:styleId="Tekstdymka">
    <w:name w:val="Balloon Text"/>
    <w:basedOn w:val="Normalny"/>
    <w:link w:val="TekstdymkaZnak"/>
    <w:uiPriority w:val="99"/>
    <w:semiHidden/>
    <w:unhideWhenUsed/>
    <w:rsid w:val="002875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75CF"/>
    <w:rPr>
      <w:rFonts w:ascii="Segoe UI" w:hAnsi="Segoe UI" w:cs="Segoe UI"/>
      <w:sz w:val="18"/>
      <w:szCs w:val="18"/>
    </w:rPr>
  </w:style>
  <w:style w:type="character" w:styleId="Hipercze">
    <w:name w:val="Hyperlink"/>
    <w:uiPriority w:val="99"/>
    <w:rsid w:val="00F879E7"/>
    <w:rPr>
      <w:color w:val="0000FF"/>
      <w:u w:val="single"/>
    </w:rPr>
  </w:style>
  <w:style w:type="paragraph" w:styleId="Akapitzlist">
    <w:name w:val="List Paragraph"/>
    <w:basedOn w:val="Normalny"/>
    <w:uiPriority w:val="34"/>
    <w:qFormat/>
    <w:rsid w:val="00FF5EF4"/>
    <w:pPr>
      <w:suppressAutoHyphens/>
      <w:spacing w:after="0" w:line="240" w:lineRule="auto"/>
      <w:ind w:left="720"/>
      <w:contextualSpacing/>
    </w:pPr>
    <w:rPr>
      <w:rFonts w:ascii="Times New Roman" w:eastAsia="SimSun" w:hAnsi="Times New Roman" w:cs="Times New Roman"/>
      <w:sz w:val="20"/>
      <w:szCs w:val="20"/>
      <w:lang w:eastAsia="ar-SA"/>
    </w:rPr>
  </w:style>
  <w:style w:type="character" w:customStyle="1" w:styleId="Nagwek1Znak">
    <w:name w:val="Nagłówek 1 Znak"/>
    <w:basedOn w:val="Domylnaczcionkaakapitu"/>
    <w:link w:val="Nagwek1"/>
    <w:uiPriority w:val="99"/>
    <w:rsid w:val="00A66144"/>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A66144"/>
    <w:rPr>
      <w:rFonts w:ascii="Calibri Light" w:eastAsia="Times New Roman" w:hAnsi="Calibri Light" w:cs="Times New Roman"/>
      <w:b/>
      <w:bCs/>
      <w:sz w:val="26"/>
      <w:szCs w:val="26"/>
      <w:lang w:eastAsia="ar-SA"/>
    </w:rPr>
  </w:style>
  <w:style w:type="character" w:customStyle="1" w:styleId="Nagwek4Znak">
    <w:name w:val="Nagłówek 4 Znak"/>
    <w:basedOn w:val="Domylnaczcionkaakapitu"/>
    <w:link w:val="Nagwek4"/>
    <w:uiPriority w:val="9"/>
    <w:semiHidden/>
    <w:rsid w:val="00A66144"/>
    <w:rPr>
      <w:rFonts w:ascii="Calibri" w:eastAsia="Times New Roman" w:hAnsi="Calibri" w:cs="Times New Roman"/>
      <w:b/>
      <w:bCs/>
      <w:sz w:val="28"/>
      <w:szCs w:val="28"/>
      <w:lang w:eastAsia="ar-SA"/>
    </w:rPr>
  </w:style>
  <w:style w:type="character" w:customStyle="1" w:styleId="Nagwek5Znak">
    <w:name w:val="Nagłówek 5 Znak"/>
    <w:basedOn w:val="Domylnaczcionkaakapitu"/>
    <w:link w:val="Nagwek5"/>
    <w:uiPriority w:val="9"/>
    <w:semiHidden/>
    <w:rsid w:val="00A66144"/>
    <w:rPr>
      <w:rFonts w:ascii="Calibri" w:eastAsia="Times New Roman" w:hAnsi="Calibri" w:cs="Times New Roman"/>
      <w:b/>
      <w:bCs/>
      <w:i/>
      <w:iCs/>
      <w:sz w:val="26"/>
      <w:szCs w:val="26"/>
      <w:lang w:eastAsia="ar-SA"/>
    </w:rPr>
  </w:style>
  <w:style w:type="character" w:customStyle="1" w:styleId="Nagwek6Znak">
    <w:name w:val="Nagłówek 6 Znak"/>
    <w:basedOn w:val="Domylnaczcionkaakapitu"/>
    <w:link w:val="Nagwek6"/>
    <w:uiPriority w:val="9"/>
    <w:rsid w:val="00A66144"/>
    <w:rPr>
      <w:rFonts w:ascii="Calibri" w:eastAsia="Times New Roman" w:hAnsi="Calibri" w:cs="Times New Roman"/>
      <w:b/>
      <w:bCs/>
      <w:lang w:eastAsia="ar-SA"/>
    </w:rPr>
  </w:style>
  <w:style w:type="character" w:customStyle="1" w:styleId="Nagwek7Znak">
    <w:name w:val="Nagłówek 7 Znak"/>
    <w:basedOn w:val="Domylnaczcionkaakapitu"/>
    <w:link w:val="Nagwek7"/>
    <w:uiPriority w:val="9"/>
    <w:semiHidden/>
    <w:rsid w:val="00A66144"/>
    <w:rPr>
      <w:rFonts w:ascii="Calibri" w:eastAsia="Times New Roman" w:hAnsi="Calibri" w:cs="Times New Roman"/>
      <w:sz w:val="24"/>
      <w:szCs w:val="24"/>
      <w:lang w:eastAsia="ar-SA"/>
    </w:rPr>
  </w:style>
  <w:style w:type="character" w:customStyle="1" w:styleId="Nagwek8Znak">
    <w:name w:val="Nagłówek 8 Znak"/>
    <w:basedOn w:val="Domylnaczcionkaakapitu"/>
    <w:link w:val="Nagwek8"/>
    <w:uiPriority w:val="9"/>
    <w:semiHidden/>
    <w:rsid w:val="00A66144"/>
    <w:rPr>
      <w:rFonts w:ascii="Calibri" w:eastAsia="Times New Roman" w:hAnsi="Calibri" w:cs="Times New Roman"/>
      <w:i/>
      <w:iCs/>
      <w:sz w:val="24"/>
      <w:szCs w:val="24"/>
      <w:lang w:eastAsia="ar-SA"/>
    </w:rPr>
  </w:style>
  <w:style w:type="paragraph" w:styleId="Poprawka">
    <w:name w:val="Revision"/>
    <w:hidden/>
    <w:uiPriority w:val="99"/>
    <w:semiHidden/>
    <w:rsid w:val="0042284D"/>
    <w:pPr>
      <w:spacing w:after="0" w:line="240" w:lineRule="auto"/>
    </w:pPr>
  </w:style>
  <w:style w:type="paragraph" w:styleId="Tematkomentarza">
    <w:name w:val="annotation subject"/>
    <w:basedOn w:val="Tekstkomentarza"/>
    <w:next w:val="Tekstkomentarza"/>
    <w:link w:val="TematkomentarzaZnak"/>
    <w:uiPriority w:val="99"/>
    <w:semiHidden/>
    <w:unhideWhenUsed/>
    <w:rsid w:val="0042284D"/>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42284D"/>
    <w:rPr>
      <w:rFonts w:ascii="Times New Roman" w:eastAsia="SimSu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42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ut&#243;wko@torun.lasy.gov.p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FD091-5AC1-4231-A924-A9AB42236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Pages>
  <Words>7829</Words>
  <Characters>46974</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Jerzykowski</dc:creator>
  <cp:keywords/>
  <dc:description/>
  <cp:lastModifiedBy>1223 N.Lutówko Monika Mika-Woźnicka</cp:lastModifiedBy>
  <cp:revision>4</cp:revision>
  <cp:lastPrinted>2022-10-19T09:00:00Z</cp:lastPrinted>
  <dcterms:created xsi:type="dcterms:W3CDTF">2024-02-13T14:32:00Z</dcterms:created>
  <dcterms:modified xsi:type="dcterms:W3CDTF">2024-02-14T10:11:00Z</dcterms:modified>
</cp:coreProperties>
</file>